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EA73" w14:textId="14297B34" w:rsidR="008E75E2" w:rsidRPr="00C71AE4" w:rsidRDefault="008E75E2" w:rsidP="00C71AE4">
      <w:pPr>
        <w:jc w:val="center"/>
        <w:rPr>
          <w:rFonts w:ascii="Arial" w:hAnsi="Arial" w:cs="Arial"/>
        </w:rPr>
      </w:pPr>
    </w:p>
    <w:p w14:paraId="3048FD89" w14:textId="739B197D" w:rsidR="00E6453C" w:rsidRPr="00C71AE4" w:rsidRDefault="008E75E2" w:rsidP="008E75E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</w:rPr>
        <w:t>HIWFRS Safety Plan consultation toolkit</w:t>
      </w:r>
    </w:p>
    <w:p w14:paraId="1572C997" w14:textId="77777777" w:rsidR="008E75E2" w:rsidRPr="00C71AE4" w:rsidRDefault="008E75E2" w:rsidP="008E75E2">
      <w:pPr>
        <w:spacing w:after="0" w:line="240" w:lineRule="auto"/>
        <w:rPr>
          <w:rFonts w:ascii="Arial" w:hAnsi="Arial" w:cs="Arial"/>
          <w:b/>
          <w:bCs/>
        </w:rPr>
      </w:pPr>
    </w:p>
    <w:p w14:paraId="2CF706DC" w14:textId="1510C956" w:rsidR="008E75E2" w:rsidRPr="00C71AE4" w:rsidRDefault="008E75E2" w:rsidP="008E75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hyperlink r:id="rId8" w:history="1">
        <w:r w:rsidRPr="00C71AE4">
          <w:rPr>
            <w:rStyle w:val="Hyperlink"/>
            <w:rFonts w:ascii="Arial" w:hAnsi="Arial" w:cs="Arial"/>
          </w:rPr>
          <w:t>Consultation web page</w:t>
        </w:r>
      </w:hyperlink>
    </w:p>
    <w:p w14:paraId="36C5DEF9" w14:textId="2FF2B4D0" w:rsidR="008E75E2" w:rsidRPr="00C71AE4" w:rsidRDefault="008E75E2" w:rsidP="008E75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hyperlink r:id="rId9" w:history="1">
        <w:r w:rsidRPr="00C71AE4">
          <w:rPr>
            <w:rStyle w:val="Hyperlink"/>
            <w:rFonts w:ascii="Arial" w:hAnsi="Arial" w:cs="Arial"/>
          </w:rPr>
          <w:t xml:space="preserve">YouTube video </w:t>
        </w:r>
      </w:hyperlink>
    </w:p>
    <w:p w14:paraId="207706AF" w14:textId="249494EF" w:rsidR="008E75E2" w:rsidRPr="00C71AE4" w:rsidRDefault="008E75E2" w:rsidP="008E75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hyperlink r:id="rId10" w:history="1">
        <w:r w:rsidRPr="00C71AE4">
          <w:rPr>
            <w:rStyle w:val="Hyperlink"/>
            <w:rFonts w:ascii="Arial" w:hAnsi="Arial" w:cs="Arial"/>
          </w:rPr>
          <w:t>Survey</w:t>
        </w:r>
      </w:hyperlink>
    </w:p>
    <w:p w14:paraId="05E33C26" w14:textId="77777777" w:rsidR="008E75E2" w:rsidRPr="00C71AE4" w:rsidRDefault="008E75E2" w:rsidP="008E75E2">
      <w:pPr>
        <w:spacing w:after="0" w:line="240" w:lineRule="auto"/>
        <w:rPr>
          <w:rFonts w:ascii="Arial" w:hAnsi="Arial" w:cs="Arial"/>
        </w:rPr>
      </w:pPr>
    </w:p>
    <w:p w14:paraId="6B7133A8" w14:textId="20A7AF7A" w:rsidR="008E75E2" w:rsidRPr="00C71AE4" w:rsidRDefault="008E75E2" w:rsidP="008E75E2">
      <w:pPr>
        <w:spacing w:after="0" w:line="240" w:lineRule="auto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</w:rPr>
        <w:t xml:space="preserve">Facebook </w:t>
      </w:r>
    </w:p>
    <w:p w14:paraId="59F0B96B" w14:textId="343E3968" w:rsidR="00C71AE4" w:rsidRPr="00C71AE4" w:rsidRDefault="00C71AE4" w:rsidP="00C71A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1AE4">
        <w:rPr>
          <w:rFonts w:ascii="Arial" w:hAnsi="Arial" w:cs="Arial"/>
        </w:rPr>
        <w:t xml:space="preserve">Click the link to access and then share our Facebook post on your own profile - </w:t>
      </w:r>
      <w:r w:rsidRPr="00C71AE4">
        <w:rPr>
          <w:rFonts w:ascii="Arial" w:hAnsi="Arial" w:cs="Arial"/>
        </w:rPr>
        <w:br/>
      </w:r>
      <w:hyperlink r:id="rId11" w:history="1">
        <w:r w:rsidRPr="00C71AE4">
          <w:rPr>
            <w:rStyle w:val="Hyperlink"/>
            <w:rFonts w:ascii="Arial" w:hAnsi="Arial" w:cs="Arial"/>
          </w:rPr>
          <w:t>Hampshire and Isle of Wight Fire and Rescue Service | Facebook</w:t>
        </w:r>
      </w:hyperlink>
    </w:p>
    <w:p w14:paraId="55F36ED4" w14:textId="77777777" w:rsidR="008E75E2" w:rsidRPr="00C71AE4" w:rsidRDefault="008E75E2" w:rsidP="008E75E2">
      <w:pPr>
        <w:spacing w:after="0" w:line="240" w:lineRule="auto"/>
        <w:rPr>
          <w:rFonts w:ascii="Arial" w:hAnsi="Arial" w:cs="Arial"/>
        </w:rPr>
      </w:pPr>
    </w:p>
    <w:p w14:paraId="11C35C39" w14:textId="18AE0DD0" w:rsidR="00C71AE4" w:rsidRPr="00C71AE4" w:rsidRDefault="00C71AE4" w:rsidP="008E75E2">
      <w:pPr>
        <w:spacing w:after="0" w:line="240" w:lineRule="auto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</w:rPr>
        <w:t>X</w:t>
      </w:r>
    </w:p>
    <w:p w14:paraId="537CFD2A" w14:textId="6E1613AA" w:rsidR="00C71AE4" w:rsidRPr="00C71AE4" w:rsidRDefault="00C71AE4" w:rsidP="00C71A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1AE4">
        <w:rPr>
          <w:rFonts w:ascii="Arial" w:hAnsi="Arial" w:cs="Arial"/>
        </w:rPr>
        <w:t xml:space="preserve">Click the link to access and then re-post our Tweet on your own X profile - </w:t>
      </w:r>
      <w:r>
        <w:rPr>
          <w:rFonts w:ascii="Arial" w:hAnsi="Arial" w:cs="Arial"/>
        </w:rPr>
        <w:br/>
      </w:r>
      <w:hyperlink r:id="rId12" w:history="1">
        <w:r w:rsidRPr="00C71AE4">
          <w:rPr>
            <w:rStyle w:val="Hyperlink"/>
            <w:rFonts w:ascii="Arial" w:hAnsi="Arial" w:cs="Arial"/>
          </w:rPr>
          <w:t>Hampshire and Isle of Wight Fire and Rescue Service | X</w:t>
        </w:r>
      </w:hyperlink>
    </w:p>
    <w:p w14:paraId="178D0A31" w14:textId="77777777" w:rsidR="00C71AE4" w:rsidRPr="00C71AE4" w:rsidRDefault="00C71AE4" w:rsidP="008E75E2">
      <w:pPr>
        <w:spacing w:after="0" w:line="240" w:lineRule="auto"/>
        <w:rPr>
          <w:rFonts w:ascii="Arial" w:hAnsi="Arial" w:cs="Arial"/>
        </w:rPr>
      </w:pPr>
    </w:p>
    <w:p w14:paraId="4B1DBBD2" w14:textId="238C3B7C" w:rsidR="00C71AE4" w:rsidRPr="00C71AE4" w:rsidRDefault="00C71AE4" w:rsidP="008E75E2">
      <w:pPr>
        <w:spacing w:after="0" w:line="240" w:lineRule="auto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</w:rPr>
        <w:t>Web / bulletin content</w:t>
      </w:r>
    </w:p>
    <w:p w14:paraId="14946AC7" w14:textId="6496BC3D" w:rsidR="00C71AE4" w:rsidRPr="00C71AE4" w:rsidRDefault="00C71AE4" w:rsidP="008E75E2">
      <w:pPr>
        <w:spacing w:after="0" w:line="240" w:lineRule="auto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  <w:noProof/>
        </w:rPr>
        <w:drawing>
          <wp:inline distT="0" distB="0" distL="0" distR="0" wp14:anchorId="47569583" wp14:editId="2CDFF7A1">
            <wp:extent cx="3124200" cy="3124200"/>
            <wp:effectExtent l="0" t="0" r="0" b="0"/>
            <wp:docPr id="12788523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3" t="-5081" r="8957" b="-4544"/>
                    <a:stretch/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6E1D5" w14:textId="77777777" w:rsidR="00C71AE4" w:rsidRPr="00C71AE4" w:rsidRDefault="00C71AE4" w:rsidP="00C71AE4">
      <w:pPr>
        <w:spacing w:after="0" w:line="240" w:lineRule="auto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</w:rPr>
        <w:t>Your views matter</w:t>
      </w:r>
    </w:p>
    <w:p w14:paraId="44B28A29" w14:textId="77777777" w:rsidR="00C71AE4" w:rsidRPr="00C71AE4" w:rsidRDefault="00C71AE4" w:rsidP="00C71AE4">
      <w:pPr>
        <w:spacing w:after="0" w:line="240" w:lineRule="auto"/>
        <w:rPr>
          <w:rFonts w:ascii="Arial" w:hAnsi="Arial" w:cs="Arial"/>
        </w:rPr>
      </w:pPr>
      <w:r w:rsidRPr="00C71AE4">
        <w:rPr>
          <w:rFonts w:ascii="Arial" w:hAnsi="Arial" w:cs="Arial"/>
        </w:rPr>
        <w:t>We are excited to announce the launch of our public consultation for the </w:t>
      </w:r>
      <w:hyperlink r:id="rId14" w:history="1">
        <w:r w:rsidRPr="00C71AE4">
          <w:rPr>
            <w:rStyle w:val="Hyperlink"/>
            <w:rFonts w:ascii="Arial" w:hAnsi="Arial" w:cs="Arial"/>
          </w:rPr>
          <w:t>Draft Safety Plan 2025-2030</w:t>
        </w:r>
      </w:hyperlink>
      <w:r w:rsidRPr="00C71AE4">
        <w:rPr>
          <w:rFonts w:ascii="Arial" w:hAnsi="Arial" w:cs="Arial"/>
        </w:rPr>
        <w:t>. Your input is invaluable as we work to enhance the safety of our Hampshire and Isle of Wight communities.</w:t>
      </w:r>
    </w:p>
    <w:p w14:paraId="106B224F" w14:textId="77777777" w:rsidR="00C71AE4" w:rsidRPr="00C71AE4" w:rsidRDefault="00C71AE4" w:rsidP="00C71AE4">
      <w:pPr>
        <w:spacing w:after="0" w:line="240" w:lineRule="auto"/>
        <w:rPr>
          <w:rFonts w:ascii="Arial" w:hAnsi="Arial" w:cs="Arial"/>
        </w:rPr>
      </w:pPr>
    </w:p>
    <w:p w14:paraId="790FFB40" w14:textId="77777777" w:rsidR="00C71AE4" w:rsidRPr="00C71AE4" w:rsidRDefault="00C71AE4" w:rsidP="00C71AE4">
      <w:pPr>
        <w:spacing w:after="0" w:line="240" w:lineRule="auto"/>
        <w:rPr>
          <w:rFonts w:ascii="Arial" w:hAnsi="Arial" w:cs="Arial"/>
          <w:b/>
          <w:bCs/>
        </w:rPr>
      </w:pPr>
      <w:r w:rsidRPr="00C71AE4">
        <w:rPr>
          <w:rFonts w:ascii="Arial" w:hAnsi="Arial" w:cs="Arial"/>
          <w:b/>
          <w:bCs/>
        </w:rPr>
        <w:t>Get Involved!</w:t>
      </w:r>
    </w:p>
    <w:p w14:paraId="7526BC2F" w14:textId="77777777" w:rsidR="00C71AE4" w:rsidRPr="00C71AE4" w:rsidRDefault="00C71AE4" w:rsidP="00C71AE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15" w:history="1">
        <w:r w:rsidRPr="00C71AE4">
          <w:rPr>
            <w:rStyle w:val="Hyperlink"/>
            <w:rFonts w:ascii="Arial" w:hAnsi="Arial" w:cs="Arial"/>
          </w:rPr>
          <w:t>Find out more</w:t>
        </w:r>
      </w:hyperlink>
    </w:p>
    <w:p w14:paraId="6A0E53AD" w14:textId="77777777" w:rsidR="00C71AE4" w:rsidRPr="00C71AE4" w:rsidRDefault="00C71AE4" w:rsidP="00C71AE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71AE4">
        <w:rPr>
          <w:rFonts w:ascii="Arial" w:hAnsi="Arial" w:cs="Arial"/>
        </w:rPr>
        <w:t>Read our </w:t>
      </w:r>
      <w:hyperlink r:id="rId16" w:history="1">
        <w:r w:rsidRPr="00C71AE4">
          <w:rPr>
            <w:rStyle w:val="Hyperlink"/>
            <w:rFonts w:ascii="Arial" w:hAnsi="Arial" w:cs="Arial"/>
          </w:rPr>
          <w:t>Draft Safety Plan 2025-2030</w:t>
        </w:r>
      </w:hyperlink>
    </w:p>
    <w:p w14:paraId="42AD16BF" w14:textId="77777777" w:rsidR="00C71AE4" w:rsidRPr="00C71AE4" w:rsidRDefault="00C71AE4" w:rsidP="00C71AE4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71AE4">
        <w:rPr>
          <w:rFonts w:ascii="Arial" w:hAnsi="Arial" w:cs="Arial"/>
        </w:rPr>
        <w:t xml:space="preserve">Watch our informative </w:t>
      </w:r>
      <w:hyperlink r:id="rId17" w:history="1">
        <w:r w:rsidRPr="00C71AE4">
          <w:rPr>
            <w:rStyle w:val="Hyperlink"/>
            <w:rFonts w:ascii="Arial" w:hAnsi="Arial" w:cs="Arial"/>
          </w:rPr>
          <w:t>video</w:t>
        </w:r>
      </w:hyperlink>
    </w:p>
    <w:p w14:paraId="51FAD325" w14:textId="3055D9DB" w:rsidR="00C71AE4" w:rsidRPr="009F687B" w:rsidRDefault="00C71AE4" w:rsidP="008E75E2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18" w:history="1">
        <w:r w:rsidRPr="00C71AE4">
          <w:rPr>
            <w:rStyle w:val="Hyperlink"/>
            <w:rFonts w:ascii="Arial" w:hAnsi="Arial" w:cs="Arial"/>
          </w:rPr>
          <w:t>Take the survey</w:t>
        </w:r>
      </w:hyperlink>
    </w:p>
    <w:sectPr w:rsidR="00C71AE4" w:rsidRPr="009F687B" w:rsidSect="00C71AE4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C5B97" w14:textId="77777777" w:rsidR="00C71AE4" w:rsidRDefault="00C71AE4" w:rsidP="00C71AE4">
      <w:pPr>
        <w:spacing w:after="0" w:line="240" w:lineRule="auto"/>
      </w:pPr>
      <w:r>
        <w:separator/>
      </w:r>
    </w:p>
  </w:endnote>
  <w:endnote w:type="continuationSeparator" w:id="0">
    <w:p w14:paraId="2064EC9D" w14:textId="77777777" w:rsidR="00C71AE4" w:rsidRDefault="00C71AE4" w:rsidP="00C7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F656" w14:textId="77777777" w:rsidR="00C71AE4" w:rsidRDefault="00C71AE4" w:rsidP="00C71AE4">
      <w:pPr>
        <w:spacing w:after="0" w:line="240" w:lineRule="auto"/>
      </w:pPr>
      <w:r>
        <w:separator/>
      </w:r>
    </w:p>
  </w:footnote>
  <w:footnote w:type="continuationSeparator" w:id="0">
    <w:p w14:paraId="1649C758" w14:textId="77777777" w:rsidR="00C71AE4" w:rsidRDefault="00C71AE4" w:rsidP="00C7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FA13" w14:textId="02DDBD49" w:rsidR="00C71AE4" w:rsidRDefault="00C71AE4">
    <w:pPr>
      <w:pStyle w:val="Header"/>
    </w:pPr>
    <w:r>
      <w:rPr>
        <w:noProof/>
      </w:rPr>
      <w:drawing>
        <wp:inline distT="0" distB="0" distL="0" distR="0" wp14:anchorId="0FB340A3" wp14:editId="6AC359A6">
          <wp:extent cx="6580623" cy="2362200"/>
          <wp:effectExtent l="0" t="0" r="0" b="0"/>
          <wp:docPr id="262926475" name="Picture 1" descr="Link to the online survey for our Safety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 to the online survey for our Safety Pl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82" b="21614"/>
                  <a:stretch/>
                </pic:blipFill>
                <pic:spPr bwMode="auto">
                  <a:xfrm>
                    <a:off x="0" y="0"/>
                    <a:ext cx="6588242" cy="2364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42948"/>
    <w:multiLevelType w:val="hybridMultilevel"/>
    <w:tmpl w:val="675E1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2E62ED"/>
    <w:multiLevelType w:val="multilevel"/>
    <w:tmpl w:val="C0C0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278E8"/>
    <w:multiLevelType w:val="hybridMultilevel"/>
    <w:tmpl w:val="60DC2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984360">
    <w:abstractNumId w:val="2"/>
  </w:num>
  <w:num w:numId="2" w16cid:durableId="1309745093">
    <w:abstractNumId w:val="0"/>
  </w:num>
  <w:num w:numId="3" w16cid:durableId="13531446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2"/>
    <w:rsid w:val="008E75E2"/>
    <w:rsid w:val="009F687B"/>
    <w:rsid w:val="00C71AE4"/>
    <w:rsid w:val="00E6453C"/>
    <w:rsid w:val="00E8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AF42"/>
  <w15:chartTrackingRefBased/>
  <w15:docId w15:val="{F11E7CD5-AC3D-4E7E-9EA6-C468E0A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5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5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5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A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E4"/>
  </w:style>
  <w:style w:type="paragraph" w:styleId="Footer">
    <w:name w:val="footer"/>
    <w:basedOn w:val="Normal"/>
    <w:link w:val="FooterChar"/>
    <w:uiPriority w:val="99"/>
    <w:unhideWhenUsed/>
    <w:rsid w:val="00C71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4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8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tsfire.gov.uk/community/engagement-hub/draft-safety-plan-2025-30-consultation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smartsurvey.co.uk/s/FWTQE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.com/HantsIOW_fire/status/1844002332176199701" TargetMode="External"/><Relationship Id="rId17" Type="http://schemas.openxmlformats.org/officeDocument/2006/relationships/hyperlink" Target="https://www.youtube.com/watch?v=VEmAWTNEwX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ntsfire.gov.uk/wp-content/uploads/2024/10/Safety-Plan-2025-2030-for-consultation-final-10102-NEW-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mpshireIOWFireService/videos/have-your-say/1084519786408364/?rdid=0rRHfpXVE2gvMBv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ntsfire.gov.uk/community/engagement-hub/draft-safety-plan-2025-30-consultation/" TargetMode="External"/><Relationship Id="rId10" Type="http://schemas.openxmlformats.org/officeDocument/2006/relationships/hyperlink" Target="https://www.smartsurvey.co.uk/s/FWTQE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EmAWTNEwXQ" TargetMode="External"/><Relationship Id="rId14" Type="http://schemas.openxmlformats.org/officeDocument/2006/relationships/hyperlink" Target="https://www.hantsfire.gov.uk/wp-content/uploads/2024/10/Safety-Plan-2025-2030-for-consultation-final-10102-NEW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003A-F1DE-417E-B0CC-791BA98C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Pope</dc:creator>
  <cp:keywords/>
  <dc:description/>
  <cp:lastModifiedBy>Kerri Pope</cp:lastModifiedBy>
  <cp:revision>1</cp:revision>
  <dcterms:created xsi:type="dcterms:W3CDTF">2024-10-15T16:10:00Z</dcterms:created>
  <dcterms:modified xsi:type="dcterms:W3CDTF">2024-10-15T16:43:00Z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74b79e-0b12-4022-a0b6-3829b61a9aaa_Enabled">
    <vt:lpwstr>true</vt:lpwstr>
  </property>
  <property fmtid="{D5CDD505-2E9C-101B-9397-08002B2CF9AE}" pid="3" name="MSIP_Label_0374b79e-0b12-4022-a0b6-3829b61a9aaa_SetDate">
    <vt:lpwstr>2024-10-15T16:43:43Z</vt:lpwstr>
  </property>
  <property fmtid="{D5CDD505-2E9C-101B-9397-08002B2CF9AE}" pid="4" name="MSIP_Label_0374b79e-0b12-4022-a0b6-3829b61a9aaa_Method">
    <vt:lpwstr>Standard</vt:lpwstr>
  </property>
  <property fmtid="{D5CDD505-2E9C-101B-9397-08002B2CF9AE}" pid="5" name="MSIP_Label_0374b79e-0b12-4022-a0b6-3829b61a9aaa_Name">
    <vt:lpwstr>0374b79e-0b12-4022-a0b6-3829b61a9aaa</vt:lpwstr>
  </property>
  <property fmtid="{D5CDD505-2E9C-101B-9397-08002B2CF9AE}" pid="6" name="MSIP_Label_0374b79e-0b12-4022-a0b6-3829b61a9aaa_SiteId">
    <vt:lpwstr>25113e57-71ec-46db-8047-a1fa96b9b68d</vt:lpwstr>
  </property>
  <property fmtid="{D5CDD505-2E9C-101B-9397-08002B2CF9AE}" pid="7" name="MSIP_Label_0374b79e-0b12-4022-a0b6-3829b61a9aaa_ActionId">
    <vt:lpwstr>05e7fa59-e903-4fb6-be61-d4d00e5da3ed</vt:lpwstr>
  </property>
  <property fmtid="{D5CDD505-2E9C-101B-9397-08002B2CF9AE}" pid="8" name="MSIP_Label_0374b79e-0b12-4022-a0b6-3829b61a9aaa_ContentBits">
    <vt:lpwstr>0</vt:lpwstr>
  </property>
</Properties>
</file>