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D92E80" w14:textId="76B6E471" w:rsidR="0060481D" w:rsidRPr="009C465D" w:rsidRDefault="0000237C" w:rsidP="0000237C">
      <w:pPr>
        <w:tabs>
          <w:tab w:val="left" w:pos="1005"/>
          <w:tab w:val="center" w:pos="4513"/>
        </w:tabs>
        <w:rPr>
          <w:b/>
          <w:bCs/>
          <w:color w:val="196B24" w:themeColor="accent3"/>
          <w:sz w:val="28"/>
          <w:szCs w:val="28"/>
        </w:rPr>
      </w:pPr>
      <w:r>
        <w:rPr>
          <w:b/>
          <w:bCs/>
          <w:color w:val="196B24" w:themeColor="accent3"/>
          <w:sz w:val="28"/>
          <w:szCs w:val="28"/>
        </w:rPr>
        <w:tab/>
      </w:r>
      <w:r>
        <w:rPr>
          <w:b/>
          <w:bCs/>
          <w:color w:val="196B24" w:themeColor="accent3"/>
          <w:sz w:val="28"/>
          <w:szCs w:val="28"/>
        </w:rPr>
        <w:tab/>
      </w:r>
      <w:r w:rsidR="008D792B" w:rsidRPr="009C465D">
        <w:rPr>
          <w:b/>
          <w:bCs/>
          <w:color w:val="196B24" w:themeColor="accent3"/>
          <w:sz w:val="28"/>
          <w:szCs w:val="28"/>
        </w:rPr>
        <w:t>UPPER CLATFORD PARISH COUNCIL</w:t>
      </w:r>
    </w:p>
    <w:p w14:paraId="75D9AA08" w14:textId="7925C2FF" w:rsidR="00A3026F" w:rsidRDefault="00CA7E0B" w:rsidP="007646AE">
      <w:pPr>
        <w:jc w:val="center"/>
      </w:pPr>
      <w:r>
        <w:t>Minutes</w:t>
      </w:r>
      <w:r w:rsidR="0060481D">
        <w:t xml:space="preserve"> of the </w:t>
      </w:r>
      <w:r w:rsidR="003E0D25">
        <w:t xml:space="preserve">Parish </w:t>
      </w:r>
      <w:r w:rsidR="0060481D">
        <w:t>Council Meeting</w:t>
      </w:r>
      <w:r w:rsidR="00E012DD">
        <w:t xml:space="preserve"> at 7.30pm </w:t>
      </w:r>
      <w:r w:rsidR="0035756D">
        <w:t>12</w:t>
      </w:r>
      <w:r w:rsidR="00953A5D" w:rsidRPr="00953A5D">
        <w:rPr>
          <w:vertAlign w:val="superscript"/>
        </w:rPr>
        <w:t>th</w:t>
      </w:r>
      <w:r w:rsidR="00953A5D">
        <w:t xml:space="preserve"> </w:t>
      </w:r>
      <w:r w:rsidR="0035756D">
        <w:t>Febr</w:t>
      </w:r>
      <w:r w:rsidR="00953A5D">
        <w:t>uary 2025</w:t>
      </w:r>
    </w:p>
    <w:p w14:paraId="3A5CE453" w14:textId="77777777" w:rsidR="00093D72" w:rsidRDefault="00093D72" w:rsidP="007646AE">
      <w:pPr>
        <w:jc w:val="center"/>
      </w:pPr>
      <w:r>
        <w:t>King Edward VII Memorial Hall Upper Clatford Hampshire</w:t>
      </w:r>
    </w:p>
    <w:p w14:paraId="18B021E4" w14:textId="77777777" w:rsidR="009A3984" w:rsidRPr="005C1531" w:rsidRDefault="009A3984" w:rsidP="009A3984">
      <w:pPr>
        <w:spacing w:after="0"/>
        <w:jc w:val="center"/>
        <w:rPr>
          <w:rFonts w:ascii="Arial" w:hAnsi="Arial" w:cs="Arial"/>
          <w:b/>
          <w:bCs/>
        </w:rPr>
      </w:pPr>
    </w:p>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815"/>
      </w:tblGrid>
      <w:tr w:rsidR="009A3984" w14:paraId="34E68C1B" w14:textId="77777777" w:rsidTr="000A4D92">
        <w:tc>
          <w:tcPr>
            <w:tcW w:w="4111" w:type="dxa"/>
          </w:tcPr>
          <w:p w14:paraId="3810E439" w14:textId="77777777" w:rsidR="009A3984" w:rsidRPr="000A4D92" w:rsidRDefault="009A3984" w:rsidP="00300669">
            <w:pPr>
              <w:rPr>
                <w:rFonts w:ascii="Arial" w:hAnsi="Arial" w:cs="Arial"/>
                <w:b/>
                <w:bCs/>
                <w:sz w:val="20"/>
                <w:szCs w:val="20"/>
              </w:rPr>
            </w:pPr>
            <w:r w:rsidRPr="000A4D92">
              <w:rPr>
                <w:rFonts w:ascii="Arial" w:hAnsi="Arial" w:cs="Arial"/>
                <w:b/>
                <w:bCs/>
                <w:sz w:val="20"/>
                <w:szCs w:val="20"/>
              </w:rPr>
              <w:t xml:space="preserve">Council Members </w:t>
            </w:r>
            <w:r w:rsidR="000A4D92" w:rsidRPr="000A4D92">
              <w:rPr>
                <w:rFonts w:ascii="Arial" w:hAnsi="Arial" w:cs="Arial"/>
                <w:b/>
                <w:bCs/>
                <w:sz w:val="20"/>
                <w:szCs w:val="20"/>
              </w:rPr>
              <w:t>Present</w:t>
            </w:r>
          </w:p>
        </w:tc>
        <w:tc>
          <w:tcPr>
            <w:tcW w:w="4815" w:type="dxa"/>
          </w:tcPr>
          <w:p w14:paraId="7B10219D" w14:textId="77777777" w:rsidR="009A3984" w:rsidRPr="000A4D92" w:rsidRDefault="009A3984" w:rsidP="00300669">
            <w:pPr>
              <w:rPr>
                <w:rFonts w:ascii="Arial" w:hAnsi="Arial" w:cs="Arial"/>
                <w:b/>
                <w:bCs/>
                <w:sz w:val="20"/>
                <w:szCs w:val="20"/>
              </w:rPr>
            </w:pPr>
            <w:r w:rsidRPr="000A4D92">
              <w:rPr>
                <w:rFonts w:ascii="Arial" w:hAnsi="Arial" w:cs="Arial"/>
                <w:b/>
                <w:bCs/>
                <w:sz w:val="20"/>
                <w:szCs w:val="20"/>
              </w:rPr>
              <w:t>TVBC &amp; HCC</w:t>
            </w:r>
          </w:p>
        </w:tc>
      </w:tr>
      <w:tr w:rsidR="009A3984" w14:paraId="4E5E2681" w14:textId="77777777" w:rsidTr="000A4D92">
        <w:trPr>
          <w:trHeight w:val="2346"/>
        </w:trPr>
        <w:tc>
          <w:tcPr>
            <w:tcW w:w="4111" w:type="dxa"/>
          </w:tcPr>
          <w:p w14:paraId="0B99BC42" w14:textId="77777777" w:rsidR="009A3984" w:rsidRDefault="009A3984" w:rsidP="00300669">
            <w:pPr>
              <w:rPr>
                <w:rFonts w:ascii="Arial" w:hAnsi="Arial" w:cs="Arial"/>
                <w:sz w:val="20"/>
                <w:szCs w:val="20"/>
              </w:rPr>
            </w:pPr>
            <w:r w:rsidRPr="000A4D92">
              <w:rPr>
                <w:rFonts w:ascii="Arial" w:hAnsi="Arial" w:cs="Arial"/>
                <w:sz w:val="20"/>
                <w:szCs w:val="20"/>
              </w:rPr>
              <w:t>Cllr Peter Heslop, Chair, (PH)</w:t>
            </w:r>
          </w:p>
          <w:p w14:paraId="23D7D84A" w14:textId="77777777" w:rsidR="005918CD" w:rsidRPr="000A4D92" w:rsidRDefault="005918CD" w:rsidP="00300669">
            <w:pPr>
              <w:rPr>
                <w:rFonts w:ascii="Arial" w:hAnsi="Arial" w:cs="Arial"/>
                <w:sz w:val="20"/>
                <w:szCs w:val="20"/>
              </w:rPr>
            </w:pPr>
            <w:r>
              <w:rPr>
                <w:rFonts w:ascii="Arial" w:hAnsi="Arial" w:cs="Arial"/>
                <w:sz w:val="20"/>
                <w:szCs w:val="20"/>
              </w:rPr>
              <w:t>Karin Bennett Clerk</w:t>
            </w:r>
            <w:r w:rsidR="00B91369">
              <w:rPr>
                <w:rFonts w:ascii="Arial" w:hAnsi="Arial" w:cs="Arial"/>
                <w:sz w:val="20"/>
                <w:szCs w:val="20"/>
              </w:rPr>
              <w:t xml:space="preserve"> &amp; RFO</w:t>
            </w:r>
            <w:r w:rsidR="00B4372C">
              <w:rPr>
                <w:rFonts w:ascii="Arial" w:hAnsi="Arial" w:cs="Arial"/>
                <w:sz w:val="20"/>
                <w:szCs w:val="20"/>
              </w:rPr>
              <w:t xml:space="preserve"> (KB)</w:t>
            </w:r>
          </w:p>
          <w:p w14:paraId="2A915E15" w14:textId="7E1EF591" w:rsidR="009A3984" w:rsidRPr="000A4D92" w:rsidRDefault="009A3984" w:rsidP="00300669">
            <w:pPr>
              <w:rPr>
                <w:rFonts w:ascii="Arial" w:hAnsi="Arial" w:cs="Arial"/>
                <w:sz w:val="20"/>
                <w:szCs w:val="20"/>
              </w:rPr>
            </w:pPr>
            <w:r w:rsidRPr="000A4D92">
              <w:rPr>
                <w:rFonts w:ascii="Arial" w:hAnsi="Arial" w:cs="Arial"/>
                <w:sz w:val="20"/>
                <w:szCs w:val="20"/>
              </w:rPr>
              <w:t>Cllr Richard Bennett (RB)</w:t>
            </w:r>
            <w:r w:rsidR="0035756D">
              <w:rPr>
                <w:rFonts w:ascii="Arial" w:hAnsi="Arial" w:cs="Arial"/>
                <w:sz w:val="20"/>
                <w:szCs w:val="20"/>
              </w:rPr>
              <w:t xml:space="preserve"> (Apologies)</w:t>
            </w:r>
          </w:p>
          <w:p w14:paraId="25D3253F" w14:textId="5C66CDEC" w:rsidR="009A3984" w:rsidRPr="000A4D92" w:rsidRDefault="009A3984" w:rsidP="00300669">
            <w:pPr>
              <w:rPr>
                <w:rFonts w:ascii="Arial" w:hAnsi="Arial" w:cs="Arial"/>
                <w:sz w:val="20"/>
                <w:szCs w:val="20"/>
              </w:rPr>
            </w:pPr>
            <w:r w:rsidRPr="000A4D92">
              <w:rPr>
                <w:rFonts w:ascii="Arial" w:hAnsi="Arial" w:cs="Arial"/>
                <w:sz w:val="20"/>
                <w:szCs w:val="20"/>
              </w:rPr>
              <w:t>Cllr Gerry Dawson (GD)</w:t>
            </w:r>
            <w:r w:rsidR="0035756D">
              <w:rPr>
                <w:rFonts w:ascii="Arial" w:hAnsi="Arial" w:cs="Arial"/>
                <w:sz w:val="20"/>
                <w:szCs w:val="20"/>
              </w:rPr>
              <w:t xml:space="preserve"> (Apologies)</w:t>
            </w:r>
          </w:p>
          <w:p w14:paraId="30489EA8" w14:textId="77777777" w:rsidR="009A3984" w:rsidRPr="000A4D92" w:rsidRDefault="009A3984" w:rsidP="00300669">
            <w:pPr>
              <w:rPr>
                <w:rFonts w:ascii="Arial" w:hAnsi="Arial" w:cs="Arial"/>
                <w:sz w:val="20"/>
                <w:szCs w:val="20"/>
              </w:rPr>
            </w:pPr>
            <w:r w:rsidRPr="000A4D92">
              <w:rPr>
                <w:rFonts w:ascii="Arial" w:hAnsi="Arial" w:cs="Arial"/>
                <w:sz w:val="20"/>
                <w:szCs w:val="20"/>
              </w:rPr>
              <w:t>Cllr Liz Dawson (LD)</w:t>
            </w:r>
            <w:r w:rsidR="00BA2AE9">
              <w:rPr>
                <w:rFonts w:ascii="Arial" w:hAnsi="Arial" w:cs="Arial"/>
                <w:sz w:val="20"/>
                <w:szCs w:val="20"/>
              </w:rPr>
              <w:t xml:space="preserve"> </w:t>
            </w:r>
            <w:r w:rsidR="00F434A9">
              <w:rPr>
                <w:rFonts w:ascii="Arial" w:hAnsi="Arial" w:cs="Arial"/>
                <w:sz w:val="20"/>
                <w:szCs w:val="20"/>
              </w:rPr>
              <w:t>(</w:t>
            </w:r>
            <w:r w:rsidR="00BA2AE9">
              <w:rPr>
                <w:rFonts w:ascii="Arial" w:hAnsi="Arial" w:cs="Arial"/>
                <w:sz w:val="20"/>
                <w:szCs w:val="20"/>
              </w:rPr>
              <w:t>Apologies</w:t>
            </w:r>
            <w:r w:rsidR="00F434A9">
              <w:rPr>
                <w:rFonts w:ascii="Arial" w:hAnsi="Arial" w:cs="Arial"/>
                <w:sz w:val="20"/>
                <w:szCs w:val="20"/>
              </w:rPr>
              <w:t>)</w:t>
            </w:r>
          </w:p>
          <w:p w14:paraId="6CFB526B" w14:textId="77777777" w:rsidR="009A3984" w:rsidRPr="000A4D92" w:rsidRDefault="009A3984" w:rsidP="00300669">
            <w:pPr>
              <w:rPr>
                <w:rFonts w:ascii="Arial" w:hAnsi="Arial" w:cs="Arial"/>
                <w:sz w:val="20"/>
                <w:szCs w:val="20"/>
              </w:rPr>
            </w:pPr>
            <w:r w:rsidRPr="000A4D92">
              <w:rPr>
                <w:rFonts w:ascii="Arial" w:hAnsi="Arial" w:cs="Arial"/>
                <w:sz w:val="20"/>
                <w:szCs w:val="20"/>
              </w:rPr>
              <w:t>Cllr Charles Eyre (CE)</w:t>
            </w:r>
          </w:p>
          <w:p w14:paraId="0095C657" w14:textId="77777777" w:rsidR="009A3984" w:rsidRPr="000A4D92" w:rsidRDefault="009A3984" w:rsidP="00300669">
            <w:pPr>
              <w:rPr>
                <w:rFonts w:ascii="Arial" w:hAnsi="Arial" w:cs="Arial"/>
                <w:sz w:val="20"/>
                <w:szCs w:val="20"/>
              </w:rPr>
            </w:pPr>
            <w:r w:rsidRPr="000A4D92">
              <w:rPr>
                <w:rFonts w:ascii="Arial" w:hAnsi="Arial" w:cs="Arial"/>
                <w:sz w:val="20"/>
                <w:szCs w:val="20"/>
              </w:rPr>
              <w:t>Cllr Nigel Freemantle (NF)</w:t>
            </w:r>
          </w:p>
          <w:p w14:paraId="0CE6A7A3" w14:textId="77777777" w:rsidR="009A3984" w:rsidRPr="000A4D92" w:rsidRDefault="009A3984" w:rsidP="00300669">
            <w:pPr>
              <w:rPr>
                <w:rFonts w:ascii="Arial" w:hAnsi="Arial" w:cs="Arial"/>
                <w:sz w:val="20"/>
                <w:szCs w:val="20"/>
              </w:rPr>
            </w:pPr>
            <w:r w:rsidRPr="000A4D92">
              <w:rPr>
                <w:rFonts w:ascii="Arial" w:hAnsi="Arial" w:cs="Arial"/>
                <w:sz w:val="20"/>
                <w:szCs w:val="20"/>
              </w:rPr>
              <w:t>Cllr Robert Hawkins (RHk)</w:t>
            </w:r>
          </w:p>
          <w:p w14:paraId="07B9DC41" w14:textId="77777777" w:rsidR="009A3984" w:rsidRPr="000A4D92" w:rsidRDefault="009A3984" w:rsidP="00300669">
            <w:pPr>
              <w:rPr>
                <w:rFonts w:ascii="Arial" w:hAnsi="Arial" w:cs="Arial"/>
                <w:sz w:val="20"/>
                <w:szCs w:val="20"/>
              </w:rPr>
            </w:pPr>
            <w:r w:rsidRPr="000A4D92">
              <w:rPr>
                <w:rFonts w:ascii="Arial" w:hAnsi="Arial" w:cs="Arial"/>
                <w:sz w:val="20"/>
                <w:szCs w:val="20"/>
              </w:rPr>
              <w:t>Cllr Richard Hydes (RH)</w:t>
            </w:r>
          </w:p>
          <w:p w14:paraId="004365E6" w14:textId="77777777" w:rsidR="009A3984" w:rsidRPr="000A4D92" w:rsidRDefault="009A3984" w:rsidP="00300669">
            <w:pPr>
              <w:rPr>
                <w:rFonts w:ascii="Arial" w:hAnsi="Arial" w:cs="Arial"/>
                <w:sz w:val="20"/>
                <w:szCs w:val="20"/>
              </w:rPr>
            </w:pPr>
            <w:r w:rsidRPr="000A4D92">
              <w:rPr>
                <w:rFonts w:ascii="Arial" w:hAnsi="Arial" w:cs="Arial"/>
                <w:sz w:val="20"/>
                <w:szCs w:val="20"/>
              </w:rPr>
              <w:t>Cllr Patrick Littlehales (PL)</w:t>
            </w:r>
          </w:p>
          <w:p w14:paraId="34A8CDD5" w14:textId="77777777" w:rsidR="009A3984" w:rsidRPr="000A4D92" w:rsidRDefault="009A3984" w:rsidP="00300669">
            <w:pPr>
              <w:rPr>
                <w:rFonts w:ascii="Arial" w:hAnsi="Arial" w:cs="Arial"/>
                <w:sz w:val="20"/>
                <w:szCs w:val="20"/>
              </w:rPr>
            </w:pPr>
            <w:r w:rsidRPr="000A4D92">
              <w:rPr>
                <w:rFonts w:ascii="Arial" w:hAnsi="Arial" w:cs="Arial"/>
                <w:sz w:val="20"/>
                <w:szCs w:val="20"/>
              </w:rPr>
              <w:t>Cllr Cynthia Williams (CW)</w:t>
            </w:r>
          </w:p>
          <w:p w14:paraId="4AED3916" w14:textId="77777777" w:rsidR="009A3984" w:rsidRPr="000A4D92" w:rsidRDefault="009A3984" w:rsidP="00300669">
            <w:pPr>
              <w:rPr>
                <w:rFonts w:ascii="Arial" w:hAnsi="Arial" w:cs="Arial"/>
                <w:b/>
                <w:bCs/>
                <w:sz w:val="20"/>
                <w:szCs w:val="20"/>
              </w:rPr>
            </w:pPr>
          </w:p>
        </w:tc>
        <w:tc>
          <w:tcPr>
            <w:tcW w:w="4815" w:type="dxa"/>
          </w:tcPr>
          <w:p w14:paraId="09B3E344" w14:textId="2AE50543" w:rsidR="009A3984" w:rsidRPr="000A4D92" w:rsidRDefault="009A3984" w:rsidP="00300669">
            <w:pPr>
              <w:rPr>
                <w:rFonts w:ascii="Arial" w:hAnsi="Arial" w:cs="Arial"/>
                <w:sz w:val="20"/>
                <w:szCs w:val="20"/>
              </w:rPr>
            </w:pPr>
            <w:r w:rsidRPr="000A4D92">
              <w:rPr>
                <w:rFonts w:ascii="Arial" w:hAnsi="Arial" w:cs="Arial"/>
                <w:sz w:val="20"/>
                <w:szCs w:val="20"/>
              </w:rPr>
              <w:t>Cllr Maureen Flood TVBC (MF)</w:t>
            </w:r>
            <w:r w:rsidR="00BA2AE9">
              <w:rPr>
                <w:rFonts w:ascii="Arial" w:hAnsi="Arial" w:cs="Arial"/>
                <w:sz w:val="20"/>
                <w:szCs w:val="20"/>
              </w:rPr>
              <w:t xml:space="preserve"> </w:t>
            </w:r>
          </w:p>
          <w:p w14:paraId="55225077" w14:textId="40ABFD17" w:rsidR="009A3984" w:rsidRPr="000A4D92" w:rsidRDefault="009A3984" w:rsidP="00300669">
            <w:pPr>
              <w:rPr>
                <w:rFonts w:ascii="Arial" w:hAnsi="Arial" w:cs="Arial"/>
                <w:sz w:val="20"/>
                <w:szCs w:val="20"/>
              </w:rPr>
            </w:pPr>
            <w:r w:rsidRPr="000A4D92">
              <w:rPr>
                <w:rFonts w:ascii="Arial" w:hAnsi="Arial" w:cs="Arial"/>
                <w:sz w:val="20"/>
                <w:szCs w:val="20"/>
              </w:rPr>
              <w:t>Cllr Susanne Hasselmann TVBC (SH</w:t>
            </w:r>
            <w:r w:rsidR="0035756D">
              <w:rPr>
                <w:rFonts w:ascii="Arial" w:hAnsi="Arial" w:cs="Arial"/>
                <w:sz w:val="20"/>
                <w:szCs w:val="20"/>
              </w:rPr>
              <w:t xml:space="preserve"> </w:t>
            </w:r>
            <w:r w:rsidRPr="000A4D92">
              <w:rPr>
                <w:rFonts w:ascii="Arial" w:hAnsi="Arial" w:cs="Arial"/>
                <w:sz w:val="20"/>
                <w:szCs w:val="20"/>
              </w:rPr>
              <w:t>)</w:t>
            </w:r>
            <w:r w:rsidR="0035756D">
              <w:rPr>
                <w:rFonts w:ascii="Arial" w:hAnsi="Arial" w:cs="Arial"/>
                <w:sz w:val="20"/>
                <w:szCs w:val="20"/>
              </w:rPr>
              <w:t>(</w:t>
            </w:r>
            <w:r w:rsidR="000A4D92" w:rsidRPr="000A4D92">
              <w:rPr>
                <w:rFonts w:ascii="Arial" w:hAnsi="Arial" w:cs="Arial"/>
                <w:sz w:val="20"/>
                <w:szCs w:val="20"/>
              </w:rPr>
              <w:t xml:space="preserve"> </w:t>
            </w:r>
            <w:r w:rsidR="0035756D">
              <w:rPr>
                <w:rFonts w:ascii="Arial" w:hAnsi="Arial" w:cs="Arial"/>
                <w:sz w:val="20"/>
                <w:szCs w:val="20"/>
              </w:rPr>
              <w:t>Apologies)</w:t>
            </w:r>
          </w:p>
          <w:p w14:paraId="2075B7E1" w14:textId="77777777" w:rsidR="009A3984" w:rsidRPr="000A4D92" w:rsidRDefault="009A3984" w:rsidP="00300669">
            <w:pPr>
              <w:rPr>
                <w:rFonts w:ascii="Arial" w:hAnsi="Arial" w:cs="Arial"/>
                <w:sz w:val="20"/>
                <w:szCs w:val="20"/>
              </w:rPr>
            </w:pPr>
            <w:r w:rsidRPr="000A4D92">
              <w:rPr>
                <w:rFonts w:ascii="Arial" w:hAnsi="Arial" w:cs="Arial"/>
                <w:sz w:val="20"/>
                <w:szCs w:val="20"/>
              </w:rPr>
              <w:t>Cllr David Drew HCC (DD)</w:t>
            </w:r>
          </w:p>
          <w:p w14:paraId="5F1BF3A0" w14:textId="77777777" w:rsidR="009A3984" w:rsidRPr="000A4D92" w:rsidRDefault="009A3984" w:rsidP="00300669">
            <w:pPr>
              <w:rPr>
                <w:rFonts w:ascii="Arial" w:hAnsi="Arial" w:cs="Arial"/>
                <w:sz w:val="20"/>
                <w:szCs w:val="20"/>
              </w:rPr>
            </w:pPr>
          </w:p>
        </w:tc>
      </w:tr>
    </w:tbl>
    <w:p w14:paraId="0CF7F37D" w14:textId="77777777" w:rsidR="000A4D92" w:rsidRDefault="000A4D92">
      <w:pPr>
        <w:rPr>
          <w:b/>
          <w:bCs/>
        </w:rPr>
      </w:pPr>
    </w:p>
    <w:p w14:paraId="1F44C6F9" w14:textId="77777777" w:rsidR="004421B5" w:rsidRDefault="007646AE" w:rsidP="001B1B19">
      <w:pPr>
        <w:pStyle w:val="ListParagraph"/>
        <w:numPr>
          <w:ilvl w:val="0"/>
          <w:numId w:val="2"/>
        </w:numPr>
      </w:pPr>
      <w:r w:rsidRPr="00B6607F">
        <w:rPr>
          <w:b/>
          <w:bCs/>
        </w:rPr>
        <w:t>Welcome, Declarations of Interest and Public Participation</w:t>
      </w:r>
      <w:r w:rsidR="00DE55BB">
        <w:t xml:space="preserve"> </w:t>
      </w:r>
      <w:r w:rsidR="004421B5">
        <w:t>–</w:t>
      </w:r>
      <w:r w:rsidR="00DE55BB">
        <w:t xml:space="preserve"> </w:t>
      </w:r>
    </w:p>
    <w:p w14:paraId="2C91F9A7" w14:textId="77777777" w:rsidR="004421B5" w:rsidRDefault="00CA7E0B" w:rsidP="004421B5">
      <w:pPr>
        <w:pStyle w:val="ListParagraph"/>
        <w:numPr>
          <w:ilvl w:val="1"/>
          <w:numId w:val="2"/>
        </w:numPr>
      </w:pPr>
      <w:r>
        <w:t>Chairman</w:t>
      </w:r>
      <w:r w:rsidR="00DE55BB">
        <w:t>s</w:t>
      </w:r>
      <w:r>
        <w:t xml:space="preserve"> </w:t>
      </w:r>
      <w:r w:rsidR="000A4D92">
        <w:t>welcome</w:t>
      </w:r>
      <w:r w:rsidR="00FE24D0">
        <w:t>.</w:t>
      </w:r>
    </w:p>
    <w:p w14:paraId="7723422C" w14:textId="2B9FC6FE" w:rsidR="00FE24D0" w:rsidRDefault="00FE24D0" w:rsidP="004421B5">
      <w:pPr>
        <w:pStyle w:val="ListParagraph"/>
        <w:numPr>
          <w:ilvl w:val="1"/>
          <w:numId w:val="2"/>
        </w:numPr>
      </w:pPr>
      <w:r>
        <w:t xml:space="preserve"> A</w:t>
      </w:r>
      <w:r w:rsidR="00F434A9">
        <w:t>pologies for absence from Cllr</w:t>
      </w:r>
      <w:r w:rsidR="000723FE">
        <w:t>s</w:t>
      </w:r>
      <w:r w:rsidR="00F434A9">
        <w:t xml:space="preserve"> L Dawson</w:t>
      </w:r>
      <w:r w:rsidR="000723FE">
        <w:t>, G Dawson</w:t>
      </w:r>
      <w:r w:rsidR="00661431">
        <w:t>, R Bennett</w:t>
      </w:r>
      <w:r w:rsidR="00F434A9">
        <w:t xml:space="preserve"> and TVBC Cllr Susanne </w:t>
      </w:r>
      <w:r w:rsidR="00661431">
        <w:t>Hasselmann</w:t>
      </w:r>
      <w:r w:rsidR="00F434A9">
        <w:t xml:space="preserve">. </w:t>
      </w:r>
    </w:p>
    <w:p w14:paraId="1EAE8F44" w14:textId="0F1EF0DA" w:rsidR="004421B5" w:rsidRDefault="00F434A9" w:rsidP="004421B5">
      <w:pPr>
        <w:pStyle w:val="ListParagraph"/>
        <w:numPr>
          <w:ilvl w:val="1"/>
          <w:numId w:val="2"/>
        </w:numPr>
      </w:pPr>
      <w:r>
        <w:t>C</w:t>
      </w:r>
      <w:r w:rsidR="00BB03F0">
        <w:t xml:space="preserve">llr </w:t>
      </w:r>
      <w:r w:rsidR="00DF34D0">
        <w:t>RH</w:t>
      </w:r>
      <w:r w:rsidR="00BB03F0">
        <w:t xml:space="preserve"> declared an interest in</w:t>
      </w:r>
      <w:r w:rsidR="003003BB">
        <w:t xml:space="preserve"> item</w:t>
      </w:r>
      <w:r w:rsidR="00DE55BB">
        <w:t xml:space="preserve"> </w:t>
      </w:r>
      <w:r w:rsidR="00424CA0">
        <w:t>10 on the agenda – reparation to Balks</w:t>
      </w:r>
      <w:r w:rsidR="00C0555B">
        <w:t>bury Bridge Playing field.</w:t>
      </w:r>
      <w:r w:rsidR="00D16AB3">
        <w:t xml:space="preserve"> </w:t>
      </w:r>
      <w:r w:rsidR="00CA7E0B">
        <w:t xml:space="preserve">No </w:t>
      </w:r>
      <w:r w:rsidR="001B1B19">
        <w:t xml:space="preserve">other declarations of interest were raised. </w:t>
      </w:r>
    </w:p>
    <w:p w14:paraId="29BAF228" w14:textId="77777777" w:rsidR="00CA7E0B" w:rsidRDefault="001B1B19" w:rsidP="004421B5">
      <w:pPr>
        <w:pStyle w:val="ListParagraph"/>
        <w:numPr>
          <w:ilvl w:val="1"/>
          <w:numId w:val="2"/>
        </w:numPr>
      </w:pPr>
      <w:r>
        <w:t xml:space="preserve">The members of the public present were invited to speak and declined. </w:t>
      </w:r>
    </w:p>
    <w:p w14:paraId="4BD6A3F9" w14:textId="6AB3C2C8" w:rsidR="0024694B" w:rsidRDefault="00E444E1" w:rsidP="00B6607F">
      <w:pPr>
        <w:pStyle w:val="ListParagraph"/>
        <w:numPr>
          <w:ilvl w:val="0"/>
          <w:numId w:val="2"/>
        </w:numPr>
      </w:pPr>
      <w:r>
        <w:rPr>
          <w:b/>
          <w:bCs/>
        </w:rPr>
        <w:t xml:space="preserve">Borough </w:t>
      </w:r>
      <w:r w:rsidR="003D4896" w:rsidRPr="00B4244C">
        <w:rPr>
          <w:b/>
          <w:bCs/>
        </w:rPr>
        <w:t>Councillor’s Update</w:t>
      </w:r>
      <w:r w:rsidR="003D4896">
        <w:t xml:space="preserve"> – Cllr  </w:t>
      </w:r>
      <w:r>
        <w:t xml:space="preserve">MF </w:t>
      </w:r>
      <w:r w:rsidR="003D4896">
        <w:t xml:space="preserve">provided an update on </w:t>
      </w:r>
      <w:r w:rsidR="00D620BF">
        <w:t>the food wast</w:t>
      </w:r>
      <w:r w:rsidR="00F54E55">
        <w:t>e scheme which will be starting in October 2025</w:t>
      </w:r>
      <w:r w:rsidR="00F42BDE">
        <w:t xml:space="preserve">, food waste bins will be delivered to all houses. </w:t>
      </w:r>
      <w:r w:rsidR="004D619F">
        <w:t>MF highlighted the next resilience forum taking place</w:t>
      </w:r>
      <w:r w:rsidR="00004D55">
        <w:t xml:space="preserve"> in March and the that funding </w:t>
      </w:r>
      <w:r w:rsidR="00D848A6">
        <w:t xml:space="preserve">( up to </w:t>
      </w:r>
      <w:r w:rsidR="00451467">
        <w:t xml:space="preserve">£500) </w:t>
      </w:r>
      <w:r w:rsidR="00004D55">
        <w:t xml:space="preserve">was available to commemorate the </w:t>
      </w:r>
      <w:r w:rsidR="00D848A6">
        <w:t>80</w:t>
      </w:r>
      <w:r w:rsidR="00D848A6" w:rsidRPr="00D848A6">
        <w:rPr>
          <w:vertAlign w:val="superscript"/>
        </w:rPr>
        <w:t>th</w:t>
      </w:r>
      <w:r w:rsidR="00D848A6">
        <w:t xml:space="preserve"> anniversary of VE  day</w:t>
      </w:r>
      <w:r w:rsidR="00451467">
        <w:t xml:space="preserve"> if any organisations wish to apply.</w:t>
      </w:r>
      <w:r w:rsidR="001E42AA">
        <w:t xml:space="preserve"> </w:t>
      </w:r>
      <w:r w:rsidR="00E50EB5">
        <w:t>MF raised</w:t>
      </w:r>
      <w:r w:rsidR="001E42AA">
        <w:t xml:space="preserve"> issue of the Bury Hill Meadows brown </w:t>
      </w:r>
      <w:r w:rsidR="00E50EB5">
        <w:t>road signs which she was aware had been a subject of concern locally</w:t>
      </w:r>
      <w:r w:rsidR="009457C5">
        <w:t xml:space="preserve">, directing traffic through </w:t>
      </w:r>
      <w:r w:rsidR="00DE7D1B">
        <w:t>residential areas of Anna Valley and Upper Clatford rather than via the less populated route</w:t>
      </w:r>
      <w:r w:rsidR="001D2B61">
        <w:t>. UCPC councillors raised a number of concerns</w:t>
      </w:r>
      <w:r w:rsidR="004F0D8A">
        <w:t xml:space="preserve"> with Cllr CE pointing out that this had been a specific </w:t>
      </w:r>
      <w:r w:rsidR="00D6594B">
        <w:t>point raised in the original planning permission for the meadows site</w:t>
      </w:r>
      <w:r w:rsidR="00A13490">
        <w:t xml:space="preserve">. MF </w:t>
      </w:r>
      <w:r w:rsidR="003C3D97">
        <w:t xml:space="preserve">suggested that UCPC provide evidence </w:t>
      </w:r>
      <w:r w:rsidR="00BD64A3">
        <w:t>of increased traffic volume</w:t>
      </w:r>
      <w:r w:rsidR="000612B5">
        <w:t>,</w:t>
      </w:r>
      <w:r w:rsidR="00BD64A3">
        <w:t xml:space="preserve"> for example</w:t>
      </w:r>
      <w:r w:rsidR="000612B5">
        <w:t>,</w:t>
      </w:r>
      <w:r w:rsidR="00BD64A3">
        <w:t xml:space="preserve"> and raise it through her to TVBC. </w:t>
      </w:r>
      <w:r w:rsidR="0024694B" w:rsidRPr="004B10CE">
        <w:rPr>
          <w:b/>
          <w:bCs/>
        </w:rPr>
        <w:t>Action: UCPC Cllrs to write to TVBC</w:t>
      </w:r>
      <w:r w:rsidR="0024694B">
        <w:t>.</w:t>
      </w:r>
    </w:p>
    <w:p w14:paraId="0EBB5EA2" w14:textId="4345C858" w:rsidR="00E420EE" w:rsidRDefault="00E4635E" w:rsidP="0024694B">
      <w:pPr>
        <w:pStyle w:val="ListParagraph"/>
      </w:pPr>
      <w:r>
        <w:t>MF said TVBC were deeply concerned about the new housing requirement</w:t>
      </w:r>
      <w:r w:rsidR="0024694B">
        <w:t xml:space="preserve"> being im posed by central government. </w:t>
      </w:r>
    </w:p>
    <w:p w14:paraId="78C1CC65" w14:textId="3E33AAF4" w:rsidR="004D1D41" w:rsidRDefault="00E444E1" w:rsidP="004C26C8">
      <w:pPr>
        <w:pStyle w:val="ListParagraph"/>
        <w:numPr>
          <w:ilvl w:val="0"/>
          <w:numId w:val="2"/>
        </w:numPr>
      </w:pPr>
      <w:r w:rsidRPr="004D1D41">
        <w:rPr>
          <w:b/>
          <w:bCs/>
        </w:rPr>
        <w:t xml:space="preserve">County </w:t>
      </w:r>
      <w:r w:rsidR="00C91783" w:rsidRPr="004D1D41">
        <w:rPr>
          <w:b/>
          <w:bCs/>
        </w:rPr>
        <w:t>Councillor’s Update</w:t>
      </w:r>
      <w:r w:rsidR="00C91783">
        <w:t xml:space="preserve"> </w:t>
      </w:r>
      <w:r w:rsidR="00662843">
        <w:t>–</w:t>
      </w:r>
      <w:r w:rsidR="00C91783">
        <w:t xml:space="preserve"> </w:t>
      </w:r>
      <w:r w:rsidR="00662843">
        <w:t xml:space="preserve">Cllr </w:t>
      </w:r>
      <w:r>
        <w:t>DD</w:t>
      </w:r>
      <w:r w:rsidR="007D2AD3">
        <w:t xml:space="preserve"> noted the Bury Hill Meadows signage issue</w:t>
      </w:r>
      <w:r w:rsidR="00B656A3">
        <w:t xml:space="preserve">. DD said that HCC had not been </w:t>
      </w:r>
      <w:r w:rsidR="006D4B4F">
        <w:t xml:space="preserve">allowed by central government </w:t>
      </w:r>
      <w:r w:rsidR="00B656A3">
        <w:t xml:space="preserve"> to raise their council tax charges above the threshold permitted</w:t>
      </w:r>
      <w:r w:rsidR="004E7B3E">
        <w:t>. He commented on the impact of local government reform on the management of adult care</w:t>
      </w:r>
      <w:r w:rsidR="00B1525D">
        <w:t xml:space="preserve"> and the growing cost of social care being borne by HCC</w:t>
      </w:r>
      <w:r w:rsidR="003E5678">
        <w:t xml:space="preserve">. There is new scheme being run by HCC, ‘Lane Rental’ </w:t>
      </w:r>
      <w:r w:rsidR="00F012E7">
        <w:t xml:space="preserve">which will bring in income to HCC requiring anyone digging up roads to lay cables to pay. </w:t>
      </w:r>
    </w:p>
    <w:p w14:paraId="2B91A20B" w14:textId="77777777" w:rsidR="009A6B2E" w:rsidRDefault="009A6B2E" w:rsidP="009A6B2E">
      <w:pPr>
        <w:pStyle w:val="ListParagraph"/>
        <w:numPr>
          <w:ilvl w:val="0"/>
          <w:numId w:val="2"/>
        </w:numPr>
        <w:spacing w:line="240" w:lineRule="auto"/>
      </w:pPr>
      <w:r w:rsidRPr="001B1B19">
        <w:rPr>
          <w:b/>
          <w:bCs/>
        </w:rPr>
        <w:t xml:space="preserve">Minutes of the </w:t>
      </w:r>
      <w:r>
        <w:rPr>
          <w:b/>
          <w:bCs/>
        </w:rPr>
        <w:t>January</w:t>
      </w:r>
      <w:r w:rsidRPr="001B1B19">
        <w:rPr>
          <w:b/>
          <w:bCs/>
        </w:rPr>
        <w:t xml:space="preserve"> meeting </w:t>
      </w:r>
      <w:r>
        <w:t xml:space="preserve">were agreed and physically signed by PH. </w:t>
      </w:r>
    </w:p>
    <w:p w14:paraId="3A01DFE3" w14:textId="15F0D12A" w:rsidR="004D1D41" w:rsidRPr="00EF181C" w:rsidRDefault="009A6B2E" w:rsidP="004C26C8">
      <w:pPr>
        <w:pStyle w:val="ListParagraph"/>
        <w:numPr>
          <w:ilvl w:val="0"/>
          <w:numId w:val="2"/>
        </w:numPr>
        <w:rPr>
          <w:b/>
          <w:bCs/>
        </w:rPr>
      </w:pPr>
      <w:r w:rsidRPr="005008FA">
        <w:rPr>
          <w:b/>
          <w:bCs/>
        </w:rPr>
        <w:t>Clerk</w:t>
      </w:r>
      <w:r w:rsidR="005008FA">
        <w:rPr>
          <w:b/>
          <w:bCs/>
        </w:rPr>
        <w:t>’s Update</w:t>
      </w:r>
      <w:r w:rsidR="0026515E" w:rsidRPr="005008FA">
        <w:rPr>
          <w:b/>
          <w:bCs/>
        </w:rPr>
        <w:t>,</w:t>
      </w:r>
      <w:r w:rsidR="0026515E">
        <w:t xml:space="preserve"> KB, ran through the update – Annex A</w:t>
      </w:r>
      <w:r w:rsidR="00364109">
        <w:t xml:space="preserve">. </w:t>
      </w:r>
      <w:r w:rsidR="00A23EAF">
        <w:t xml:space="preserve">Regarding the request for </w:t>
      </w:r>
      <w:r w:rsidR="00346C8E">
        <w:t>allotments</w:t>
      </w:r>
      <w:r w:rsidR="00A23EAF">
        <w:t xml:space="preserve"> Cllr </w:t>
      </w:r>
      <w:r w:rsidR="00346C8E">
        <w:t>PH asked for a record to be kept of allotment requests</w:t>
      </w:r>
      <w:r w:rsidR="004B10CE">
        <w:t xml:space="preserve">, </w:t>
      </w:r>
      <w:r w:rsidR="004B10CE" w:rsidRPr="004B10CE">
        <w:rPr>
          <w:b/>
          <w:bCs/>
        </w:rPr>
        <w:t>action Clerk</w:t>
      </w:r>
      <w:r w:rsidR="00346C8E">
        <w:t>.</w:t>
      </w:r>
      <w:r w:rsidR="00236561">
        <w:t xml:space="preserve"> </w:t>
      </w:r>
      <w:r w:rsidR="000B52EC">
        <w:lastRenderedPageBreak/>
        <w:t xml:space="preserve">Also noted that UCPC very supportive of running first aid courses. </w:t>
      </w:r>
      <w:r w:rsidR="000B52EC" w:rsidRPr="00EF181C">
        <w:rPr>
          <w:b/>
          <w:bCs/>
        </w:rPr>
        <w:t xml:space="preserve">Action on Clerk to </w:t>
      </w:r>
      <w:r w:rsidR="004B10CE" w:rsidRPr="00EF181C">
        <w:rPr>
          <w:b/>
          <w:bCs/>
        </w:rPr>
        <w:t xml:space="preserve">monitor requirement. </w:t>
      </w:r>
    </w:p>
    <w:p w14:paraId="3C2BB628" w14:textId="6ED062D0" w:rsidR="004D1D41" w:rsidRDefault="006E5041" w:rsidP="004C26C8">
      <w:pPr>
        <w:pStyle w:val="ListParagraph"/>
        <w:numPr>
          <w:ilvl w:val="0"/>
          <w:numId w:val="2"/>
        </w:numPr>
      </w:pPr>
      <w:r w:rsidRPr="00AD28ED">
        <w:rPr>
          <w:b/>
          <w:bCs/>
        </w:rPr>
        <w:t>Finance –</w:t>
      </w:r>
      <w:r>
        <w:t xml:space="preserve"> the financial statement for January (Annex B) was </w:t>
      </w:r>
      <w:r w:rsidR="00195CCB">
        <w:t>run through by the Clerk. The appointment of the financial auditor was unanimously approved</w:t>
      </w:r>
      <w:r w:rsidR="00A06E87">
        <w:t xml:space="preserve">. The establishment of direct debits for </w:t>
      </w:r>
      <w:r w:rsidR="009A196F">
        <w:t>HMRC and NEST to pay pension contributions and income tax was un</w:t>
      </w:r>
      <w:r w:rsidR="00B06FF5">
        <w:t xml:space="preserve">animously agreed and the Clerk was authorised to proceed. </w:t>
      </w:r>
      <w:r w:rsidR="00E416AD">
        <w:t xml:space="preserve">It was agreed that improved financial policy was needed for the council to facilitate modern electronic </w:t>
      </w:r>
      <w:r w:rsidR="00434773">
        <w:t>banking practices and improve efficienc</w:t>
      </w:r>
      <w:r w:rsidR="00743731">
        <w:t>y</w:t>
      </w:r>
      <w:r w:rsidR="00434773">
        <w:t xml:space="preserve">. Clerk agreed to provide a draft revised </w:t>
      </w:r>
      <w:r w:rsidR="005D1553">
        <w:t xml:space="preserve">policy </w:t>
      </w:r>
      <w:r w:rsidR="00D04BF9">
        <w:t xml:space="preserve">based on the NALC template </w:t>
      </w:r>
      <w:r w:rsidR="005D1553">
        <w:t xml:space="preserve">for all councillors to review with the intent of adopting it in the next council meeting. </w:t>
      </w:r>
      <w:r w:rsidR="005D1553" w:rsidRPr="00EF181C">
        <w:rPr>
          <w:b/>
          <w:bCs/>
        </w:rPr>
        <w:t xml:space="preserve">Action: Clerk to </w:t>
      </w:r>
      <w:r w:rsidR="00EF181C">
        <w:rPr>
          <w:b/>
          <w:bCs/>
        </w:rPr>
        <w:t>circulate</w:t>
      </w:r>
      <w:r w:rsidR="005D1553" w:rsidRPr="00EF181C">
        <w:rPr>
          <w:b/>
          <w:bCs/>
        </w:rPr>
        <w:t xml:space="preserve"> draft financial policy</w:t>
      </w:r>
      <w:r w:rsidR="004A4A9E">
        <w:rPr>
          <w:b/>
          <w:bCs/>
        </w:rPr>
        <w:t xml:space="preserve">. </w:t>
      </w:r>
      <w:r w:rsidR="0035602E">
        <w:t xml:space="preserve">Agreed </w:t>
      </w:r>
      <w:r w:rsidR="004B178E">
        <w:t xml:space="preserve">by all present </w:t>
      </w:r>
      <w:r w:rsidR="0035602E">
        <w:t xml:space="preserve">that the council </w:t>
      </w:r>
      <w:r w:rsidR="004B178E">
        <w:t xml:space="preserve">should </w:t>
      </w:r>
      <w:r w:rsidR="0035602E">
        <w:t xml:space="preserve">proceed with the purchase of accounting software </w:t>
      </w:r>
      <w:r w:rsidR="004B178E">
        <w:t xml:space="preserve">to aid </w:t>
      </w:r>
      <w:r w:rsidR="004256E2">
        <w:t>council business and bring efficiencies.</w:t>
      </w:r>
      <w:r w:rsidR="000C2104">
        <w:t xml:space="preserve"> </w:t>
      </w:r>
      <w:r w:rsidR="000C2104" w:rsidRPr="002E38D5">
        <w:rPr>
          <w:b/>
          <w:bCs/>
        </w:rPr>
        <w:t xml:space="preserve">Action: Clerk to seek pricing from three suppliers and advise council on </w:t>
      </w:r>
      <w:r w:rsidR="002E38D5" w:rsidRPr="002E38D5">
        <w:rPr>
          <w:b/>
          <w:bCs/>
        </w:rPr>
        <w:t>recommended route</w:t>
      </w:r>
      <w:r w:rsidR="004A4A9E">
        <w:rPr>
          <w:b/>
          <w:bCs/>
        </w:rPr>
        <w:t xml:space="preserve"> for approval next meeting</w:t>
      </w:r>
      <w:r w:rsidR="002E38D5" w:rsidRPr="002E38D5">
        <w:rPr>
          <w:b/>
          <w:bCs/>
        </w:rPr>
        <w:t>.</w:t>
      </w:r>
      <w:r w:rsidR="002E38D5">
        <w:t xml:space="preserve"> </w:t>
      </w:r>
      <w:r w:rsidR="004256E2">
        <w:t xml:space="preserve"> Cllr CE provided an update on the funding promised from the solar farm</w:t>
      </w:r>
      <w:r w:rsidR="00A50BF3">
        <w:t xml:space="preserve"> which has been earmarked to cover the costs of preliminary work </w:t>
      </w:r>
      <w:r w:rsidR="00143741">
        <w:t>for the Chalk Pit project</w:t>
      </w:r>
      <w:r w:rsidR="004256E2">
        <w:t>, he had been assured th</w:t>
      </w:r>
      <w:r w:rsidR="00143741">
        <w:t xml:space="preserve">e funding would be </w:t>
      </w:r>
      <w:r w:rsidR="00DC47F9">
        <w:t>incoming</w:t>
      </w:r>
      <w:r w:rsidR="009C6AD8">
        <w:t xml:space="preserve"> soon</w:t>
      </w:r>
      <w:r w:rsidR="00DC47F9">
        <w:t>. Cllr CE was thanked for all the work he has</w:t>
      </w:r>
      <w:r w:rsidR="008E153A">
        <w:t xml:space="preserve"> done</w:t>
      </w:r>
      <w:r w:rsidR="009C6AD8">
        <w:t xml:space="preserve"> to seek this funding</w:t>
      </w:r>
      <w:r w:rsidR="008E153A">
        <w:t>.</w:t>
      </w:r>
      <w:r w:rsidR="00AD28ED">
        <w:t xml:space="preserve"> Cllr CE also noted that he expected a further injection of funding</w:t>
      </w:r>
      <w:r w:rsidR="005D5708">
        <w:t xml:space="preserve"> for the Chalk Pit Project</w:t>
      </w:r>
      <w:r w:rsidR="00532A2C">
        <w:t xml:space="preserve"> from the Winter </w:t>
      </w:r>
      <w:r w:rsidR="005D5708">
        <w:t>Lecture</w:t>
      </w:r>
      <w:r w:rsidR="00532A2C">
        <w:t>s</w:t>
      </w:r>
      <w:r w:rsidR="0093240E">
        <w:t>.</w:t>
      </w:r>
    </w:p>
    <w:p w14:paraId="768CA9D3" w14:textId="7EC74CB8" w:rsidR="0053413B" w:rsidRDefault="00243019" w:rsidP="00B6607F">
      <w:pPr>
        <w:pStyle w:val="ListParagraph"/>
        <w:numPr>
          <w:ilvl w:val="0"/>
          <w:numId w:val="2"/>
        </w:numPr>
      </w:pPr>
      <w:r w:rsidRPr="00B6607F">
        <w:rPr>
          <w:b/>
          <w:bCs/>
        </w:rPr>
        <w:t xml:space="preserve">Planning </w:t>
      </w:r>
      <w:r>
        <w:t xml:space="preserve">– </w:t>
      </w:r>
      <w:r w:rsidR="0053413B">
        <w:t>there were no active planning applications</w:t>
      </w:r>
      <w:r w:rsidR="002539D8">
        <w:t xml:space="preserve"> in the UCPC area</w:t>
      </w:r>
      <w:r w:rsidR="0053413B">
        <w:t xml:space="preserve"> to discuss.</w:t>
      </w:r>
    </w:p>
    <w:p w14:paraId="2D202B48" w14:textId="4374CEBD" w:rsidR="0077438F" w:rsidRDefault="00DC3D6B" w:rsidP="00DC3D6B">
      <w:pPr>
        <w:pStyle w:val="ListParagraph"/>
        <w:numPr>
          <w:ilvl w:val="0"/>
          <w:numId w:val="2"/>
        </w:numPr>
      </w:pPr>
      <w:r w:rsidRPr="002E38D5">
        <w:rPr>
          <w:b/>
          <w:bCs/>
        </w:rPr>
        <w:t>Playing Fields</w:t>
      </w:r>
      <w:r>
        <w:t xml:space="preserve">  - </w:t>
      </w:r>
      <w:r w:rsidR="00AB4623">
        <w:t xml:space="preserve">Cllr CW noted that </w:t>
      </w:r>
      <w:r w:rsidR="00E270CD">
        <w:t>all play equipment was in good order</w:t>
      </w:r>
      <w:r w:rsidR="009C6AD8">
        <w:t xml:space="preserve"> and that some hedge cutting had happened</w:t>
      </w:r>
      <w:r w:rsidR="00E270CD">
        <w:t>. T</w:t>
      </w:r>
      <w:r w:rsidR="0081033A">
        <w:t>he matter of rectifying a dip in Balksbury Playing field was discussed</w:t>
      </w:r>
      <w:r w:rsidR="00814342">
        <w:t xml:space="preserve">, Cllr RH provided an outline cost of </w:t>
      </w:r>
      <w:r w:rsidR="00584217">
        <w:t>c £150</w:t>
      </w:r>
      <w:r w:rsidR="00306EB9">
        <w:t xml:space="preserve"> for the soil</w:t>
      </w:r>
      <w:r w:rsidR="006D7CE6">
        <w:t xml:space="preserve"> with the provision that the May Fayre committee will fund the work</w:t>
      </w:r>
      <w:r w:rsidR="007C72E7">
        <w:t>. It</w:t>
      </w:r>
      <w:r w:rsidR="0081033A">
        <w:t xml:space="preserve"> was agreed </w:t>
      </w:r>
      <w:r w:rsidR="00584217">
        <w:t xml:space="preserve">( RH abstaining) </w:t>
      </w:r>
      <w:r w:rsidR="0081033A">
        <w:t xml:space="preserve">that the council would fund </w:t>
      </w:r>
      <w:r w:rsidR="006D7CE6">
        <w:t>the soil for the reparation</w:t>
      </w:r>
      <w:r w:rsidR="0081033A">
        <w:t xml:space="preserve">. </w:t>
      </w:r>
      <w:r w:rsidR="0081033A" w:rsidRPr="002E38D5">
        <w:rPr>
          <w:b/>
          <w:bCs/>
        </w:rPr>
        <w:t xml:space="preserve">Action: Cllr RH to liaise with Cllr RB </w:t>
      </w:r>
      <w:r w:rsidR="00022ABE" w:rsidRPr="002E38D5">
        <w:rPr>
          <w:b/>
          <w:bCs/>
        </w:rPr>
        <w:t xml:space="preserve">and Clerk </w:t>
      </w:r>
      <w:r w:rsidR="00584217" w:rsidRPr="002E38D5">
        <w:rPr>
          <w:b/>
          <w:bCs/>
        </w:rPr>
        <w:t xml:space="preserve">to </w:t>
      </w:r>
      <w:r w:rsidR="006C5C68" w:rsidRPr="002E38D5">
        <w:rPr>
          <w:b/>
          <w:bCs/>
        </w:rPr>
        <w:t>get the work done in time for the May Fayre</w:t>
      </w:r>
      <w:r w:rsidR="006C5C68">
        <w:t xml:space="preserve">. </w:t>
      </w:r>
      <w:r w:rsidR="00E270CD">
        <w:t>Cllr</w:t>
      </w:r>
      <w:r w:rsidR="008763F4">
        <w:t xml:space="preserve"> RH</w:t>
      </w:r>
      <w:r w:rsidR="001533AB">
        <w:t>k</w:t>
      </w:r>
      <w:r w:rsidR="008763F4">
        <w:t xml:space="preserve"> reported that repair of the track </w:t>
      </w:r>
      <w:r w:rsidR="008C3B63">
        <w:t>at the UCPC football playing field</w:t>
      </w:r>
      <w:r w:rsidR="0003325F">
        <w:t xml:space="preserve"> had now taken place and the bill would be sent to the clerk to pay. Th</w:t>
      </w:r>
      <w:r w:rsidR="00050555">
        <w:t>e</w:t>
      </w:r>
      <w:r w:rsidR="0003325F">
        <w:t xml:space="preserve"> work having been previously authorised. </w:t>
      </w:r>
      <w:r w:rsidR="00E9515F">
        <w:t>RH</w:t>
      </w:r>
      <w:r w:rsidR="001533AB">
        <w:t>k</w:t>
      </w:r>
      <w:r w:rsidR="00E9515F">
        <w:t xml:space="preserve"> had been advised</w:t>
      </w:r>
      <w:r w:rsidR="00C43DAB">
        <w:t xml:space="preserve"> by users (UCYFC)</w:t>
      </w:r>
      <w:r w:rsidR="00E9515F">
        <w:t xml:space="preserve"> that there were some issues with the toilets in the </w:t>
      </w:r>
      <w:r w:rsidR="00961FF7">
        <w:t>pavilion but that the</w:t>
      </w:r>
      <w:r w:rsidR="00C43DAB">
        <w:t>y</w:t>
      </w:r>
      <w:r w:rsidR="00961FF7">
        <w:t xml:space="preserve"> were content to engage in some self </w:t>
      </w:r>
      <w:r w:rsidR="00E7289C">
        <w:t>-</w:t>
      </w:r>
      <w:r w:rsidR="00961FF7">
        <w:t xml:space="preserve">help to repair it. </w:t>
      </w:r>
      <w:r w:rsidR="0001548C" w:rsidRPr="0001548C">
        <w:rPr>
          <w:b/>
          <w:bCs/>
        </w:rPr>
        <w:t>Action</w:t>
      </w:r>
      <w:r w:rsidR="00FC4F72" w:rsidRPr="0001548C">
        <w:rPr>
          <w:b/>
          <w:bCs/>
        </w:rPr>
        <w:t>: Cllr RH</w:t>
      </w:r>
      <w:r w:rsidR="00911E9A">
        <w:rPr>
          <w:b/>
          <w:bCs/>
        </w:rPr>
        <w:t>k</w:t>
      </w:r>
      <w:r w:rsidR="00FC4F72" w:rsidRPr="0001548C">
        <w:rPr>
          <w:b/>
          <w:bCs/>
        </w:rPr>
        <w:t xml:space="preserve"> will need to review the situation to check</w:t>
      </w:r>
      <w:r w:rsidR="00624161" w:rsidRPr="0001548C">
        <w:rPr>
          <w:b/>
          <w:bCs/>
        </w:rPr>
        <w:t xml:space="preserve"> that the pavilion is </w:t>
      </w:r>
      <w:r w:rsidR="0001548C" w:rsidRPr="0001548C">
        <w:rPr>
          <w:b/>
          <w:bCs/>
        </w:rPr>
        <w:t>ok to use</w:t>
      </w:r>
      <w:r w:rsidR="00624161" w:rsidRPr="0001548C">
        <w:rPr>
          <w:b/>
          <w:bCs/>
        </w:rPr>
        <w:t>.</w:t>
      </w:r>
      <w:r w:rsidR="00624161">
        <w:t xml:space="preserve"> </w:t>
      </w:r>
      <w:r w:rsidR="00F560C7">
        <w:t>RH noted that there had been a break</w:t>
      </w:r>
      <w:r w:rsidR="00050555">
        <w:t>-</w:t>
      </w:r>
      <w:r w:rsidR="00F560C7">
        <w:t xml:space="preserve">in at the ground to the </w:t>
      </w:r>
      <w:r w:rsidR="00711BD0">
        <w:t xml:space="preserve">container but nothing was </w:t>
      </w:r>
      <w:r w:rsidR="00050555">
        <w:t>stolen</w:t>
      </w:r>
      <w:r w:rsidR="00711BD0">
        <w:t xml:space="preserve">. </w:t>
      </w:r>
      <w:r w:rsidR="009E71A6">
        <w:t>C</w:t>
      </w:r>
      <w:r w:rsidR="004459F3">
        <w:t xml:space="preserve">oncerns </w:t>
      </w:r>
      <w:r w:rsidR="009E71A6">
        <w:t xml:space="preserve">were expressed </w:t>
      </w:r>
      <w:r w:rsidR="004459F3">
        <w:t>about the UCPC property stored at this location</w:t>
      </w:r>
      <w:r w:rsidR="009E71A6">
        <w:t xml:space="preserve">, mainly records, </w:t>
      </w:r>
      <w:r w:rsidR="004459F3">
        <w:t xml:space="preserve"> and the need for improved security as well as the suggestion that alternatives should be looked for</w:t>
      </w:r>
      <w:r w:rsidR="006E7DEE">
        <w:t xml:space="preserve">. </w:t>
      </w:r>
      <w:r w:rsidR="00A45F85" w:rsidRPr="006C2266">
        <w:rPr>
          <w:b/>
          <w:bCs/>
        </w:rPr>
        <w:t>Action: Cllr RH</w:t>
      </w:r>
      <w:r w:rsidR="00911E9A">
        <w:rPr>
          <w:b/>
          <w:bCs/>
        </w:rPr>
        <w:t>k</w:t>
      </w:r>
      <w:r w:rsidR="00A45F85" w:rsidRPr="006C2266">
        <w:rPr>
          <w:b/>
          <w:bCs/>
        </w:rPr>
        <w:t xml:space="preserve"> to source an additional lock for the garage</w:t>
      </w:r>
      <w:r w:rsidR="006E7DEE">
        <w:rPr>
          <w:b/>
          <w:bCs/>
        </w:rPr>
        <w:t>,</w:t>
      </w:r>
      <w:r w:rsidR="00A45F85" w:rsidRPr="006C2266">
        <w:rPr>
          <w:b/>
          <w:bCs/>
        </w:rPr>
        <w:t xml:space="preserve"> </w:t>
      </w:r>
      <w:r w:rsidR="006E7DEE">
        <w:rPr>
          <w:b/>
          <w:bCs/>
        </w:rPr>
        <w:t xml:space="preserve">advise Clerk </w:t>
      </w:r>
      <w:r w:rsidR="00A45F85" w:rsidRPr="006C2266">
        <w:rPr>
          <w:b/>
          <w:bCs/>
        </w:rPr>
        <w:t xml:space="preserve">and Clerk to enquire of Village </w:t>
      </w:r>
      <w:r w:rsidR="006E7DEE">
        <w:rPr>
          <w:b/>
          <w:bCs/>
        </w:rPr>
        <w:t>H</w:t>
      </w:r>
      <w:r w:rsidR="00A45F85" w:rsidRPr="006C2266">
        <w:rPr>
          <w:b/>
          <w:bCs/>
        </w:rPr>
        <w:t>all re storage</w:t>
      </w:r>
      <w:r w:rsidR="00CB2FD0">
        <w:t xml:space="preserve">. </w:t>
      </w:r>
      <w:r w:rsidR="00EF3523">
        <w:t xml:space="preserve">It was noted that the damaged bench had been made </w:t>
      </w:r>
      <w:r w:rsidR="008A02DA">
        <w:t xml:space="preserve">safe </w:t>
      </w:r>
      <w:r w:rsidR="00EF3523">
        <w:t>by Cllr RB</w:t>
      </w:r>
      <w:r w:rsidR="006E7DEE">
        <w:t xml:space="preserve"> – thanks were </w:t>
      </w:r>
      <w:r w:rsidR="00E9515F">
        <w:t xml:space="preserve">noted. </w:t>
      </w:r>
      <w:r w:rsidR="00EF3523">
        <w:t xml:space="preserve"> </w:t>
      </w:r>
      <w:r w:rsidR="00CB2FD0">
        <w:t>RH</w:t>
      </w:r>
      <w:r w:rsidR="001533AB">
        <w:t>k</w:t>
      </w:r>
      <w:r w:rsidR="00CB2FD0">
        <w:t xml:space="preserve"> commented on the high price of the electricity standing charge </w:t>
      </w:r>
      <w:r w:rsidR="00E9515F">
        <w:t xml:space="preserve">for the pavilion </w:t>
      </w:r>
      <w:r w:rsidR="00CB2FD0">
        <w:t xml:space="preserve">and asked the clerk to look into alternative suppliers. </w:t>
      </w:r>
      <w:r w:rsidR="00CB2FD0" w:rsidRPr="006C2266">
        <w:rPr>
          <w:b/>
          <w:bCs/>
        </w:rPr>
        <w:t xml:space="preserve">Action: clerk to </w:t>
      </w:r>
      <w:r w:rsidR="00086AEE" w:rsidRPr="006C2266">
        <w:rPr>
          <w:b/>
          <w:bCs/>
        </w:rPr>
        <w:t>research alternatives.</w:t>
      </w:r>
      <w:r w:rsidR="00B874FB">
        <w:rPr>
          <w:b/>
          <w:bCs/>
        </w:rPr>
        <w:t xml:space="preserve"> </w:t>
      </w:r>
      <w:r w:rsidR="00B44EC9" w:rsidRPr="00AC4774">
        <w:t>RH</w:t>
      </w:r>
      <w:r w:rsidR="001533AB">
        <w:t>k</w:t>
      </w:r>
      <w:r w:rsidR="00B44EC9" w:rsidRPr="00AC4774">
        <w:t xml:space="preserve"> also noted the requirement for the gas meter to have a new cover</w:t>
      </w:r>
      <w:r w:rsidR="004636CC" w:rsidRPr="00AC4774">
        <w:t xml:space="preserve">, having a looked into it he has asked if the Clerk can </w:t>
      </w:r>
      <w:r w:rsidR="00AC4774" w:rsidRPr="00AC4774">
        <w:t>organise the payment and replacement work  -</w:t>
      </w:r>
      <w:r w:rsidR="00AC4774">
        <w:rPr>
          <w:b/>
          <w:bCs/>
        </w:rPr>
        <w:t xml:space="preserve"> action Clerk.</w:t>
      </w:r>
    </w:p>
    <w:p w14:paraId="30A007EC" w14:textId="760ECCB1" w:rsidR="00086AEE" w:rsidRDefault="00086AEE" w:rsidP="00DC3D6B">
      <w:pPr>
        <w:pStyle w:val="ListParagraph"/>
        <w:numPr>
          <w:ilvl w:val="0"/>
          <w:numId w:val="2"/>
        </w:numPr>
      </w:pPr>
      <w:r w:rsidRPr="006C2266">
        <w:rPr>
          <w:b/>
          <w:bCs/>
        </w:rPr>
        <w:t>Grounds Maintenance</w:t>
      </w:r>
      <w:r>
        <w:t xml:space="preserve"> </w:t>
      </w:r>
      <w:r w:rsidR="00373A96">
        <w:t>–</w:t>
      </w:r>
      <w:r>
        <w:t xml:space="preserve"> </w:t>
      </w:r>
      <w:r w:rsidR="00373A96">
        <w:t xml:space="preserve">the work undertaken by Cllr GD to review the provision of service was commended and thanked by all. It was agreed that the </w:t>
      </w:r>
      <w:r w:rsidR="003C5EC8">
        <w:t>council will proceed to competitive tender for this work.</w:t>
      </w:r>
      <w:r w:rsidR="008E08F6">
        <w:t xml:space="preserve"> Cllr RH stated that UCYFC were content with the current contractor and the quote for </w:t>
      </w:r>
      <w:r w:rsidR="00D710DD">
        <w:t xml:space="preserve">grounds work on the football pitches however they </w:t>
      </w:r>
      <w:r w:rsidR="00297E3A">
        <w:t>would like this aspect to be included in any tender. It was noted that there might</w:t>
      </w:r>
      <w:r w:rsidR="009B42B3">
        <w:t xml:space="preserve"> </w:t>
      </w:r>
      <w:r w:rsidR="00297E3A">
        <w:t>be a gap in provision due to the time to seek tenders</w:t>
      </w:r>
      <w:r w:rsidR="009B42B3">
        <w:t xml:space="preserve"> and agree all present were content to accept this risk. </w:t>
      </w:r>
      <w:r w:rsidR="009B42B3" w:rsidRPr="00271A8E">
        <w:rPr>
          <w:b/>
          <w:bCs/>
        </w:rPr>
        <w:t xml:space="preserve">Action: Cllr GD to liaise with Cllr RB and Clerk to </w:t>
      </w:r>
      <w:r w:rsidR="009A7C92" w:rsidRPr="00271A8E">
        <w:rPr>
          <w:b/>
          <w:bCs/>
        </w:rPr>
        <w:t>establish requirement for work and obtain tenders from three providers.</w:t>
      </w:r>
    </w:p>
    <w:p w14:paraId="1A6D2528" w14:textId="3944CBEC" w:rsidR="00DE1EB6" w:rsidRPr="00271A8E" w:rsidRDefault="00DE1EB6" w:rsidP="00DE1EB6">
      <w:pPr>
        <w:pStyle w:val="ListParagraph"/>
        <w:rPr>
          <w:b/>
          <w:bCs/>
        </w:rPr>
      </w:pPr>
      <w:r>
        <w:lastRenderedPageBreak/>
        <w:t xml:space="preserve">It was agreed that the dog waste provision quote from TVBC would be accepted and proceeded with for the next FY. </w:t>
      </w:r>
      <w:r w:rsidR="00271A8E" w:rsidRPr="00271A8E">
        <w:rPr>
          <w:b/>
          <w:bCs/>
        </w:rPr>
        <w:t>Action: Clerk to advise TVBC</w:t>
      </w:r>
    </w:p>
    <w:p w14:paraId="74118DBD" w14:textId="00818430" w:rsidR="00827B47" w:rsidRDefault="00827B47" w:rsidP="006A4AA4">
      <w:pPr>
        <w:pStyle w:val="ListParagraph"/>
        <w:numPr>
          <w:ilvl w:val="0"/>
          <w:numId w:val="2"/>
        </w:numPr>
      </w:pPr>
      <w:r>
        <w:rPr>
          <w:b/>
          <w:bCs/>
        </w:rPr>
        <w:t xml:space="preserve">Footpaths and Highways </w:t>
      </w:r>
      <w:r w:rsidR="00590AAE">
        <w:rPr>
          <w:b/>
          <w:bCs/>
        </w:rPr>
        <w:t>–</w:t>
      </w:r>
      <w:r>
        <w:rPr>
          <w:b/>
          <w:bCs/>
        </w:rPr>
        <w:t xml:space="preserve"> </w:t>
      </w:r>
      <w:r w:rsidR="00590AAE" w:rsidRPr="0033770E">
        <w:t xml:space="preserve">Clerk read out an update from Cllr RB on the work to remediate the footpath into Bury Hill Meadows and </w:t>
      </w:r>
      <w:r w:rsidR="00A41D22" w:rsidRPr="0033770E">
        <w:t xml:space="preserve">past the Old Chalk Pit.  HCC had said they will help with the work to the entrance to the meadows noting it was in need </w:t>
      </w:r>
      <w:r w:rsidR="000B1652" w:rsidRPr="0033770E">
        <w:t xml:space="preserve">but asked Cllr RB to seek alternative support to rectify the poor state of the other footpath . Cllr RB is now liaising with TVBC and also </w:t>
      </w:r>
      <w:r w:rsidR="00D763D5" w:rsidRPr="0033770E">
        <w:t xml:space="preserve">proposing the UC Conservation </w:t>
      </w:r>
      <w:r w:rsidR="0033770E" w:rsidRPr="0033770E">
        <w:t xml:space="preserve">(Volunteer) </w:t>
      </w:r>
      <w:r w:rsidR="00D763D5" w:rsidRPr="0033770E">
        <w:t>Group will help with repai</w:t>
      </w:r>
      <w:r w:rsidR="0033770E" w:rsidRPr="0033770E">
        <w:t>ring.</w:t>
      </w:r>
      <w:r w:rsidR="0033770E">
        <w:t xml:space="preserve"> </w:t>
      </w:r>
      <w:r w:rsidR="00740ED6">
        <w:t xml:space="preserve">The matter of the Bury Hill Meadow signage was covered under </w:t>
      </w:r>
      <w:r w:rsidR="003A08F0">
        <w:t xml:space="preserve">item 2  - see above. </w:t>
      </w:r>
      <w:r w:rsidR="00533881">
        <w:t xml:space="preserve">Cllr RH noted that white </w:t>
      </w:r>
      <w:r w:rsidR="00FB1877">
        <w:t>lines</w:t>
      </w:r>
      <w:r w:rsidR="00533881">
        <w:t xml:space="preserve"> had now been added to Watery Lane to improve vehicle safety</w:t>
      </w:r>
      <w:r w:rsidR="00FB1877">
        <w:t xml:space="preserve"> and that the Red Rice Road road sign was due to be </w:t>
      </w:r>
      <w:r w:rsidR="00E7100A">
        <w:t xml:space="preserve">repaired. </w:t>
      </w:r>
      <w:r w:rsidR="006D39F7">
        <w:t>Cllr PH asked for the repair of the salt bin on Watery Lane to be looked</w:t>
      </w:r>
      <w:r w:rsidR="00FB1877">
        <w:t xml:space="preserve"> into. </w:t>
      </w:r>
      <w:r w:rsidR="00FB1877" w:rsidRPr="00271A8E">
        <w:rPr>
          <w:b/>
          <w:bCs/>
        </w:rPr>
        <w:t>Action Cllr RH.</w:t>
      </w:r>
    </w:p>
    <w:p w14:paraId="5D7C03AF" w14:textId="090D4E67" w:rsidR="003A08F0" w:rsidRPr="00271A8E" w:rsidRDefault="003A08F0" w:rsidP="006A4AA4">
      <w:pPr>
        <w:pStyle w:val="ListParagraph"/>
        <w:numPr>
          <w:ilvl w:val="0"/>
          <w:numId w:val="2"/>
        </w:numPr>
        <w:rPr>
          <w:b/>
          <w:bCs/>
        </w:rPr>
      </w:pPr>
      <w:r>
        <w:rPr>
          <w:b/>
          <w:bCs/>
        </w:rPr>
        <w:t xml:space="preserve">Chalk Pit Demolition </w:t>
      </w:r>
      <w:r w:rsidR="004673EE">
        <w:rPr>
          <w:b/>
          <w:bCs/>
        </w:rPr>
        <w:t>–</w:t>
      </w:r>
      <w:r>
        <w:t xml:space="preserve"> </w:t>
      </w:r>
      <w:r w:rsidR="004673EE">
        <w:t xml:space="preserve">it was </w:t>
      </w:r>
      <w:r w:rsidR="00F94CE7">
        <w:t xml:space="preserve">unanimously </w:t>
      </w:r>
      <w:r w:rsidR="004673EE">
        <w:t xml:space="preserve">agreed </w:t>
      </w:r>
      <w:r w:rsidR="00F94CE7">
        <w:t xml:space="preserve">by all councillors </w:t>
      </w:r>
      <w:r w:rsidR="004673EE">
        <w:t>that the quote from Wessex Demolition would be accepted</w:t>
      </w:r>
      <w:r w:rsidR="00F94CE7">
        <w:t xml:space="preserve"> and </w:t>
      </w:r>
      <w:r w:rsidR="00A93FD1">
        <w:t xml:space="preserve"> the council proceed with the demolition. Noted that this will be subject to a decision on the provision for the electricity </w:t>
      </w:r>
      <w:r w:rsidR="00AE4E69">
        <w:t>meter/supply to be resolved before</w:t>
      </w:r>
      <w:r w:rsidR="00E75C85">
        <w:t xml:space="preserve"> demolition can occur. </w:t>
      </w:r>
      <w:r w:rsidR="00E75C85" w:rsidRPr="00271A8E">
        <w:rPr>
          <w:b/>
          <w:bCs/>
        </w:rPr>
        <w:t xml:space="preserve">Action: Clerk to notify bidders of result. Cllrs </w:t>
      </w:r>
      <w:r w:rsidR="00155A6F" w:rsidRPr="00271A8E">
        <w:rPr>
          <w:b/>
          <w:bCs/>
        </w:rPr>
        <w:t>RB, PH to finalise electricity supply location</w:t>
      </w:r>
      <w:r w:rsidR="00740C41" w:rsidRPr="00271A8E">
        <w:rPr>
          <w:b/>
          <w:bCs/>
        </w:rPr>
        <w:t xml:space="preserve">. Cllr GD to proceed with managing the demolition process </w:t>
      </w:r>
      <w:r w:rsidR="00CB2FE2" w:rsidRPr="00271A8E">
        <w:rPr>
          <w:b/>
          <w:bCs/>
        </w:rPr>
        <w:t>accordingly.</w:t>
      </w:r>
    </w:p>
    <w:p w14:paraId="43C9005A" w14:textId="3730532F" w:rsidR="00CB2FE2" w:rsidRDefault="00CB2FE2" w:rsidP="006A4AA4">
      <w:pPr>
        <w:pStyle w:val="ListParagraph"/>
        <w:numPr>
          <w:ilvl w:val="0"/>
          <w:numId w:val="2"/>
        </w:numPr>
      </w:pPr>
      <w:r>
        <w:rPr>
          <w:b/>
          <w:bCs/>
        </w:rPr>
        <w:t>Lengsthmen –</w:t>
      </w:r>
      <w:r>
        <w:t xml:space="preserve"> as per the Clerk’s update. It was agreed that the timing to </w:t>
      </w:r>
      <w:r w:rsidR="005A0535">
        <w:t xml:space="preserve">take part in such a scheme was not ideal given pending devolution plans, the Clerk did not have spare capacity at this point to take on the work that might flow out from this and there was no obvious benefit for the community at this point. Agreed this will not be proceeded with. </w:t>
      </w:r>
    </w:p>
    <w:p w14:paraId="693206A9" w14:textId="3FAF3513" w:rsidR="0054055C" w:rsidRDefault="0054055C" w:rsidP="006A4AA4">
      <w:pPr>
        <w:pStyle w:val="ListParagraph"/>
        <w:numPr>
          <w:ilvl w:val="0"/>
          <w:numId w:val="2"/>
        </w:numPr>
      </w:pPr>
      <w:r>
        <w:rPr>
          <w:b/>
          <w:bCs/>
        </w:rPr>
        <w:t>Defibrillator –</w:t>
      </w:r>
      <w:r>
        <w:t xml:space="preserve"> following on from the Clerk’s update it was noted in the first in</w:t>
      </w:r>
      <w:r w:rsidR="00E01E23">
        <w:t xml:space="preserve">stance that the council were extremely grateful for the offer by </w:t>
      </w:r>
      <w:r w:rsidR="00211745">
        <w:t xml:space="preserve">resident </w:t>
      </w:r>
      <w:r w:rsidR="00E01E23">
        <w:t xml:space="preserve">for his church ( the </w:t>
      </w:r>
      <w:r w:rsidR="000B37D5">
        <w:t>Plymouth Brethren</w:t>
      </w:r>
      <w:r w:rsidR="00EB2879">
        <w:t xml:space="preserve"> Christian Church </w:t>
      </w:r>
      <w:r w:rsidR="000B37D5">
        <w:t>) to kindly offer to support the purchase of a new defibrillator</w:t>
      </w:r>
      <w:r w:rsidR="00211745">
        <w:t xml:space="preserve"> for the community</w:t>
      </w:r>
      <w:r w:rsidR="00F915E0">
        <w:t>. At this point it has been decided th</w:t>
      </w:r>
      <w:r w:rsidR="002D2E46">
        <w:t>ough to proceed with the existing defibrillator supported with regular check regime</w:t>
      </w:r>
      <w:r w:rsidR="00121F08">
        <w:t xml:space="preserve">. </w:t>
      </w:r>
      <w:r w:rsidR="00121F08" w:rsidRPr="00271A8E">
        <w:rPr>
          <w:b/>
          <w:bCs/>
        </w:rPr>
        <w:t xml:space="preserve">Action: Cllr PL to engage with </w:t>
      </w:r>
      <w:r w:rsidR="003A3FCC" w:rsidRPr="00271A8E">
        <w:rPr>
          <w:b/>
          <w:bCs/>
        </w:rPr>
        <w:t xml:space="preserve">Mr K Francis </w:t>
      </w:r>
      <w:r w:rsidR="009156D4" w:rsidRPr="00271A8E">
        <w:rPr>
          <w:b/>
          <w:bCs/>
        </w:rPr>
        <w:t xml:space="preserve">who </w:t>
      </w:r>
      <w:r w:rsidR="009A236F" w:rsidRPr="00271A8E">
        <w:rPr>
          <w:b/>
          <w:bCs/>
        </w:rPr>
        <w:t>a</w:t>
      </w:r>
      <w:r w:rsidR="009156D4" w:rsidRPr="00271A8E">
        <w:rPr>
          <w:b/>
          <w:bCs/>
        </w:rPr>
        <w:t xml:space="preserve">s a SQEP </w:t>
      </w:r>
      <w:r w:rsidR="009A236F" w:rsidRPr="00271A8E">
        <w:rPr>
          <w:b/>
          <w:bCs/>
        </w:rPr>
        <w:t xml:space="preserve"> (suitably qualified and experienced person)  </w:t>
      </w:r>
      <w:r w:rsidR="009156D4" w:rsidRPr="00271A8E">
        <w:rPr>
          <w:b/>
          <w:bCs/>
        </w:rPr>
        <w:t xml:space="preserve">has offered to carry out the regular checks </w:t>
      </w:r>
      <w:r w:rsidR="00CA7A39" w:rsidRPr="00271A8E">
        <w:rPr>
          <w:b/>
          <w:bCs/>
        </w:rPr>
        <w:t>and agree a check regime</w:t>
      </w:r>
      <w:r w:rsidR="009911A5" w:rsidRPr="00271A8E">
        <w:rPr>
          <w:b/>
          <w:bCs/>
        </w:rPr>
        <w:t xml:space="preserve"> – advise Clerk</w:t>
      </w:r>
      <w:r w:rsidR="009911A5">
        <w:t xml:space="preserve"> accordingly. Clerk stated that a</w:t>
      </w:r>
      <w:r w:rsidR="00013A6D">
        <w:t>ny requirements for new parts should be submitted to the Clerk</w:t>
      </w:r>
      <w:r w:rsidR="009911A5">
        <w:t xml:space="preserve">. It was </w:t>
      </w:r>
      <w:r w:rsidR="00473461">
        <w:t>noted that XXX had done an amazing job managing the defibrillator with regular checks</w:t>
      </w:r>
      <w:r w:rsidR="0046452B">
        <w:t xml:space="preserve"> to date, the council would like to express their gratitude to</w:t>
      </w:r>
      <w:r w:rsidR="00533881">
        <w:t xml:space="preserve"> xxx </w:t>
      </w:r>
      <w:r w:rsidR="0046452B">
        <w:t xml:space="preserve"> </w:t>
      </w:r>
      <w:r w:rsidR="00533881">
        <w:t xml:space="preserve">for all her hard work. </w:t>
      </w:r>
    </w:p>
    <w:p w14:paraId="63E52C02" w14:textId="7F9D302F" w:rsidR="00E7100A" w:rsidRDefault="00E7100A" w:rsidP="006A4AA4">
      <w:pPr>
        <w:pStyle w:val="ListParagraph"/>
        <w:numPr>
          <w:ilvl w:val="0"/>
          <w:numId w:val="2"/>
        </w:numPr>
      </w:pPr>
      <w:r>
        <w:rPr>
          <w:b/>
          <w:bCs/>
        </w:rPr>
        <w:t>New information board-</w:t>
      </w:r>
      <w:r>
        <w:t xml:space="preserve"> Cllr RH was proposing a new information board to </w:t>
      </w:r>
      <w:r w:rsidR="00A22C7A">
        <w:t>advise the public about Bury Hill Fort</w:t>
      </w:r>
      <w:r w:rsidR="007520DD">
        <w:t xml:space="preserve"> and is seeking the land owners permission. </w:t>
      </w:r>
      <w:r w:rsidR="00C84946">
        <w:t>No further action. Note: Clerk has added some information on the site to the UCPC website.</w:t>
      </w:r>
    </w:p>
    <w:p w14:paraId="799727A4" w14:textId="3E0974C5" w:rsidR="00C84946" w:rsidRPr="0033770E" w:rsidRDefault="00C84946" w:rsidP="006A4AA4">
      <w:pPr>
        <w:pStyle w:val="ListParagraph"/>
        <w:numPr>
          <w:ilvl w:val="0"/>
          <w:numId w:val="2"/>
        </w:numPr>
      </w:pPr>
      <w:r>
        <w:rPr>
          <w:b/>
          <w:bCs/>
        </w:rPr>
        <w:t>Proposal to dispose of land –</w:t>
      </w:r>
      <w:r>
        <w:t xml:space="preserve"> following discussion it was agreed there is no requirement to dispose of land.</w:t>
      </w:r>
    </w:p>
    <w:p w14:paraId="36E80EBA" w14:textId="213BC042" w:rsidR="006A4AA4" w:rsidRPr="00C84946" w:rsidRDefault="00CC75D0" w:rsidP="006A4AA4">
      <w:pPr>
        <w:pStyle w:val="ListParagraph"/>
        <w:numPr>
          <w:ilvl w:val="0"/>
          <w:numId w:val="2"/>
        </w:numPr>
        <w:rPr>
          <w:b/>
          <w:bCs/>
        </w:rPr>
      </w:pPr>
      <w:r w:rsidRPr="00C84946">
        <w:rPr>
          <w:b/>
          <w:bCs/>
        </w:rPr>
        <w:t>Next meeting</w:t>
      </w:r>
      <w:r>
        <w:t xml:space="preserve">  - </w:t>
      </w:r>
      <w:r w:rsidR="00C84946">
        <w:t xml:space="preserve">councillors were advised to let the clerk know of any matters they wish to be discussed at the next meeting. </w:t>
      </w:r>
    </w:p>
    <w:p w14:paraId="60E1AF1D" w14:textId="77777777" w:rsidR="00DE36DF" w:rsidRDefault="00DE36DF">
      <w:pPr>
        <w:rPr>
          <w:b/>
          <w:bCs/>
        </w:rPr>
      </w:pPr>
    </w:p>
    <w:p w14:paraId="40BB2810" w14:textId="77777777" w:rsidR="00B91369" w:rsidRDefault="00B91369">
      <w:pPr>
        <w:rPr>
          <w:b/>
          <w:bCs/>
        </w:rPr>
      </w:pPr>
    </w:p>
    <w:p w14:paraId="66FCB451" w14:textId="24F771D2" w:rsidR="00E97EDB" w:rsidRDefault="00E97EDB">
      <w:pPr>
        <w:rPr>
          <w:b/>
          <w:bCs/>
        </w:rPr>
      </w:pPr>
    </w:p>
    <w:p w14:paraId="0D777B6E" w14:textId="735403A5" w:rsidR="00700184" w:rsidRDefault="00DF6A0E">
      <w:pPr>
        <w:rPr>
          <w:b/>
          <w:bCs/>
        </w:rPr>
      </w:pPr>
      <w:r>
        <w:rPr>
          <w:b/>
          <w:bCs/>
        </w:rPr>
        <w:t>Signed,</w:t>
      </w:r>
    </w:p>
    <w:p w14:paraId="06F54E67" w14:textId="77777777" w:rsidR="00DF6A0E" w:rsidRDefault="00DF6A0E" w:rsidP="00DF6A0E">
      <w:pPr>
        <w:rPr>
          <w:b/>
          <w:bCs/>
        </w:rPr>
      </w:pPr>
    </w:p>
    <w:p w14:paraId="5411B4ED" w14:textId="0C6E851D" w:rsidR="00DF6A0E" w:rsidRDefault="00DF6A0E" w:rsidP="00DF6A0E">
      <w:pPr>
        <w:rPr>
          <w:b/>
          <w:bCs/>
        </w:rPr>
      </w:pPr>
      <w:r>
        <w:rPr>
          <w:b/>
          <w:bCs/>
        </w:rPr>
        <w:t>ANNEX A</w:t>
      </w:r>
    </w:p>
    <w:p w14:paraId="4656D56B" w14:textId="4937CAD1" w:rsidR="00DF6A0E" w:rsidRDefault="004D7831" w:rsidP="00DF6A0E">
      <w:pPr>
        <w:rPr>
          <w:b/>
          <w:bCs/>
        </w:rPr>
      </w:pPr>
      <w:r>
        <w:rPr>
          <w:b/>
          <w:bCs/>
        </w:rPr>
        <w:t xml:space="preserve">Summary of </w:t>
      </w:r>
      <w:r w:rsidR="00DF6A0E">
        <w:rPr>
          <w:b/>
          <w:bCs/>
        </w:rPr>
        <w:t xml:space="preserve">Clerks Update </w:t>
      </w:r>
      <w:r>
        <w:rPr>
          <w:b/>
          <w:bCs/>
        </w:rPr>
        <w:t>February Meeting</w:t>
      </w:r>
    </w:p>
    <w:p w14:paraId="0C46443D" w14:textId="19451D00" w:rsidR="00DF6A0E" w:rsidRDefault="00DF6A0E" w:rsidP="00DF6A0E">
      <w:pPr>
        <w:pStyle w:val="ListParagraph"/>
        <w:numPr>
          <w:ilvl w:val="0"/>
          <w:numId w:val="3"/>
        </w:numPr>
      </w:pPr>
      <w:r>
        <w:rPr>
          <w:b/>
          <w:bCs/>
        </w:rPr>
        <w:t xml:space="preserve">The precept requirement has been submitted. </w:t>
      </w:r>
    </w:p>
    <w:p w14:paraId="7EB48DE1" w14:textId="40B93E62" w:rsidR="00DF6A0E" w:rsidRPr="00FE727F" w:rsidRDefault="00DF6A0E" w:rsidP="00DF6A0E">
      <w:pPr>
        <w:pStyle w:val="ListParagraph"/>
        <w:numPr>
          <w:ilvl w:val="0"/>
          <w:numId w:val="3"/>
        </w:numPr>
      </w:pPr>
      <w:r>
        <w:rPr>
          <w:b/>
          <w:bCs/>
        </w:rPr>
        <w:t>Chalk Pit Insurance –</w:t>
      </w:r>
      <w:r w:rsidR="00787430">
        <w:rPr>
          <w:b/>
          <w:bCs/>
        </w:rPr>
        <w:t xml:space="preserve"> </w:t>
      </w:r>
      <w:r>
        <w:t xml:space="preserve">confirmation from main insurers Hiscox that </w:t>
      </w:r>
      <w:r w:rsidR="00CD2D41">
        <w:t xml:space="preserve">third party liability </w:t>
      </w:r>
      <w:r>
        <w:t>cover</w:t>
      </w:r>
      <w:r w:rsidR="00787430">
        <w:t xml:space="preserve"> is in place</w:t>
      </w:r>
      <w:r>
        <w:t xml:space="preserve"> </w:t>
      </w:r>
      <w:r w:rsidR="00CD2D41">
        <w:t xml:space="preserve">for </w:t>
      </w:r>
      <w:r>
        <w:t>all council assets</w:t>
      </w:r>
      <w:r w:rsidR="00B84B8B">
        <w:t>.</w:t>
      </w:r>
    </w:p>
    <w:p w14:paraId="6FB3FA01" w14:textId="04A5E1FF" w:rsidR="00DF6A0E" w:rsidRDefault="00DF6A0E" w:rsidP="00DF6A0E">
      <w:pPr>
        <w:pStyle w:val="ListParagraph"/>
        <w:numPr>
          <w:ilvl w:val="0"/>
          <w:numId w:val="3"/>
        </w:numPr>
      </w:pPr>
      <w:r w:rsidRPr="0025710E">
        <w:rPr>
          <w:b/>
          <w:bCs/>
        </w:rPr>
        <w:t>HALC Training</w:t>
      </w:r>
      <w:r w:rsidRPr="00F32049">
        <w:t xml:space="preserve"> </w:t>
      </w:r>
      <w:r w:rsidR="00B84B8B">
        <w:t xml:space="preserve"> - Clerk has undertaken finance training .</w:t>
      </w:r>
    </w:p>
    <w:p w14:paraId="668AEF92" w14:textId="6ADBA3BD" w:rsidR="00DF6A0E" w:rsidRPr="00A15527" w:rsidRDefault="00DF6A0E" w:rsidP="00DF6A0E">
      <w:pPr>
        <w:pStyle w:val="ListParagraph"/>
        <w:numPr>
          <w:ilvl w:val="0"/>
          <w:numId w:val="3"/>
        </w:numPr>
        <w:rPr>
          <w:b/>
          <w:bCs/>
        </w:rPr>
      </w:pPr>
      <w:r>
        <w:rPr>
          <w:b/>
          <w:bCs/>
        </w:rPr>
        <w:t xml:space="preserve">Accounting Software – </w:t>
      </w:r>
      <w:r w:rsidRPr="00534A03">
        <w:t>proposed that a soft ware accounting package be purchased.</w:t>
      </w:r>
      <w:r>
        <w:t xml:space="preserve">. </w:t>
      </w:r>
      <w:r w:rsidRPr="00A15527">
        <w:rPr>
          <w:b/>
          <w:bCs/>
        </w:rPr>
        <w:t>Agreement sought to proceed with purchase – agenda item 8.5</w:t>
      </w:r>
    </w:p>
    <w:p w14:paraId="7B15B3F0" w14:textId="77777777" w:rsidR="00DF6A0E" w:rsidRPr="00F32049" w:rsidRDefault="00DF6A0E" w:rsidP="00DF6A0E">
      <w:pPr>
        <w:pStyle w:val="ListParagraph"/>
        <w:numPr>
          <w:ilvl w:val="0"/>
          <w:numId w:val="3"/>
        </w:numPr>
      </w:pPr>
      <w:r>
        <w:rPr>
          <w:b/>
          <w:bCs/>
        </w:rPr>
        <w:t xml:space="preserve">Mobile phone </w:t>
      </w:r>
      <w:r w:rsidRPr="0001241A">
        <w:t>now operational</w:t>
      </w:r>
      <w:r>
        <w:t>-</w:t>
      </w:r>
      <w:r w:rsidRPr="0001241A">
        <w:t xml:space="preserve"> number: 0735 605 5907</w:t>
      </w:r>
    </w:p>
    <w:p w14:paraId="0AA500B7" w14:textId="21C4D943" w:rsidR="00DF6A0E" w:rsidRDefault="00DF6A0E" w:rsidP="00DF6A0E">
      <w:pPr>
        <w:pStyle w:val="ListParagraph"/>
        <w:numPr>
          <w:ilvl w:val="0"/>
          <w:numId w:val="3"/>
        </w:numPr>
        <w:rPr>
          <w:b/>
          <w:bCs/>
        </w:rPr>
      </w:pPr>
      <w:r>
        <w:rPr>
          <w:b/>
          <w:bCs/>
        </w:rPr>
        <w:t xml:space="preserve">Clerk Salary- </w:t>
      </w:r>
      <w:r w:rsidRPr="00312750">
        <w:t>clerk has now received back pay for Nov, Dec, and paid for January.</w:t>
      </w:r>
      <w:r>
        <w:t xml:space="preserve"> The payment of PAYE to be resolved subject to </w:t>
      </w:r>
      <w:r w:rsidRPr="00E80890">
        <w:rPr>
          <w:b/>
          <w:bCs/>
        </w:rPr>
        <w:t>setting up of DD with HMRC to be agreed</w:t>
      </w:r>
      <w:r>
        <w:t xml:space="preserve">  - agenda point 8.3 </w:t>
      </w:r>
      <w:r w:rsidR="006F4044">
        <w:t>.</w:t>
      </w:r>
    </w:p>
    <w:p w14:paraId="77193023" w14:textId="1BDCD356" w:rsidR="00DF6A0E" w:rsidRDefault="00DF6A0E" w:rsidP="00DF6A0E">
      <w:pPr>
        <w:pStyle w:val="ListParagraph"/>
        <w:numPr>
          <w:ilvl w:val="0"/>
          <w:numId w:val="3"/>
        </w:numPr>
      </w:pPr>
      <w:r w:rsidRPr="007C6178">
        <w:rPr>
          <w:b/>
          <w:bCs/>
        </w:rPr>
        <w:t>Internal auditor appointment</w:t>
      </w:r>
      <w:r w:rsidR="006F4044">
        <w:t xml:space="preserve"> - r</w:t>
      </w:r>
      <w:r>
        <w:t xml:space="preserve">ecommending the appointment of Eleanor Greene (Do the Numbers Ltd) at a cost of £350 (no VAT applicable) this will be a recurring appointment for the next three years, ratified by the council each year. </w:t>
      </w:r>
      <w:r w:rsidR="006F4044">
        <w:rPr>
          <w:b/>
          <w:bCs/>
        </w:rPr>
        <w:t>A</w:t>
      </w:r>
      <w:r w:rsidRPr="00C93AB7">
        <w:rPr>
          <w:b/>
          <w:bCs/>
        </w:rPr>
        <w:t>genda point 8.2</w:t>
      </w:r>
    </w:p>
    <w:p w14:paraId="1C58AFBE" w14:textId="77777777" w:rsidR="00DF6A0E" w:rsidRDefault="00DF6A0E" w:rsidP="00DF6A0E">
      <w:pPr>
        <w:pStyle w:val="ListParagraph"/>
        <w:numPr>
          <w:ilvl w:val="0"/>
          <w:numId w:val="3"/>
        </w:numPr>
      </w:pPr>
      <w:r w:rsidRPr="00085CC5">
        <w:rPr>
          <w:b/>
          <w:bCs/>
        </w:rPr>
        <w:t>Donations</w:t>
      </w:r>
      <w:r>
        <w:t xml:space="preserve"> were made from the Chairman’s fund to the charities nominated by the family in memory of Sylvia Kennedy. See financial statement.</w:t>
      </w:r>
    </w:p>
    <w:p w14:paraId="115ADDC6" w14:textId="30D48C6E" w:rsidR="00DF6A0E" w:rsidRDefault="00DF6A0E" w:rsidP="00DF6A0E">
      <w:pPr>
        <w:pStyle w:val="ListParagraph"/>
        <w:numPr>
          <w:ilvl w:val="0"/>
          <w:numId w:val="3"/>
        </w:numPr>
      </w:pPr>
      <w:r w:rsidRPr="00085CC5">
        <w:rPr>
          <w:b/>
          <w:bCs/>
        </w:rPr>
        <w:t>Grounds maintenance</w:t>
      </w:r>
      <w:r>
        <w:t xml:space="preserve"> –</w:t>
      </w:r>
      <w:r w:rsidR="00A81FF0">
        <w:t>r</w:t>
      </w:r>
      <w:r>
        <w:t xml:space="preserve">ecommendation </w:t>
      </w:r>
      <w:r w:rsidR="00A81FF0">
        <w:t xml:space="preserve">from Cllr GD </w:t>
      </w:r>
      <w:r>
        <w:t xml:space="preserve">is to seek three new quotes. </w:t>
      </w:r>
      <w:r w:rsidR="00A12B59" w:rsidRPr="00A12B59">
        <w:rPr>
          <w:b/>
          <w:bCs/>
        </w:rPr>
        <w:t>A</w:t>
      </w:r>
      <w:r w:rsidRPr="00A12B59">
        <w:rPr>
          <w:b/>
          <w:bCs/>
        </w:rPr>
        <w:t>genda item 11</w:t>
      </w:r>
    </w:p>
    <w:p w14:paraId="65FAAEEC" w14:textId="763FCF85" w:rsidR="00DF6A0E" w:rsidRDefault="00DF6A0E" w:rsidP="00DF6A0E">
      <w:pPr>
        <w:pStyle w:val="ListParagraph"/>
        <w:numPr>
          <w:ilvl w:val="0"/>
          <w:numId w:val="3"/>
        </w:numPr>
      </w:pPr>
      <w:r w:rsidRPr="00F45AEB">
        <w:rPr>
          <w:b/>
          <w:bCs/>
        </w:rPr>
        <w:t>Do</w:t>
      </w:r>
      <w:r w:rsidR="00707805">
        <w:rPr>
          <w:b/>
          <w:bCs/>
        </w:rPr>
        <w:t xml:space="preserve">g Waste Bins - </w:t>
      </w:r>
      <w:r w:rsidRPr="00E525EA">
        <w:rPr>
          <w:b/>
          <w:bCs/>
        </w:rPr>
        <w:t>7 bins</w:t>
      </w:r>
      <w:r w:rsidR="00F02504">
        <w:rPr>
          <w:b/>
          <w:bCs/>
        </w:rPr>
        <w:t xml:space="preserve"> agreement sought for </w:t>
      </w:r>
      <w:r>
        <w:t xml:space="preserve">contract </w:t>
      </w:r>
      <w:r w:rsidR="00F02504">
        <w:t xml:space="preserve">to </w:t>
      </w:r>
      <w:r>
        <w:t>be proceeded with</w:t>
      </w:r>
      <w:r w:rsidR="00F02504">
        <w:t>. I</w:t>
      </w:r>
      <w:r>
        <w:t xml:space="preserve">n accordance with para 11.1 a)ii of our </w:t>
      </w:r>
      <w:r w:rsidR="00F02504">
        <w:t xml:space="preserve">current </w:t>
      </w:r>
      <w:r>
        <w:t>financial policy.</w:t>
      </w:r>
      <w:r w:rsidR="00236561">
        <w:t xml:space="preserve"> </w:t>
      </w:r>
      <w:r w:rsidR="00F02504">
        <w:t>A</w:t>
      </w:r>
      <w:r w:rsidRPr="00577D71">
        <w:rPr>
          <w:b/>
          <w:bCs/>
        </w:rPr>
        <w:t>genda item 11.3</w:t>
      </w:r>
      <w:r>
        <w:rPr>
          <w:b/>
          <w:bCs/>
        </w:rPr>
        <w:t xml:space="preserve"> </w:t>
      </w:r>
    </w:p>
    <w:p w14:paraId="5D158433" w14:textId="2C676C65" w:rsidR="00DF6A0E" w:rsidRDefault="00DF6A0E" w:rsidP="00DF6A0E">
      <w:pPr>
        <w:pStyle w:val="ListParagraph"/>
        <w:numPr>
          <w:ilvl w:val="0"/>
          <w:numId w:val="3"/>
        </w:numPr>
      </w:pPr>
      <w:r w:rsidRPr="007E291A">
        <w:rPr>
          <w:b/>
          <w:bCs/>
        </w:rPr>
        <w:t xml:space="preserve">Parish Online </w:t>
      </w:r>
      <w:r>
        <w:rPr>
          <w:b/>
          <w:bCs/>
        </w:rPr>
        <w:t xml:space="preserve">Mapping Tool </w:t>
      </w:r>
      <w:r>
        <w:t>–</w:t>
      </w:r>
      <w:r w:rsidR="00F02504">
        <w:t xml:space="preserve"> A</w:t>
      </w:r>
      <w:r>
        <w:t xml:space="preserve">ll councillors have been invited to make use of the Parish Online mapping tool. </w:t>
      </w:r>
    </w:p>
    <w:p w14:paraId="1D7D8B05" w14:textId="415A2FA9" w:rsidR="00DF6A0E" w:rsidRDefault="00DF6A0E" w:rsidP="00DF6A0E">
      <w:pPr>
        <w:pStyle w:val="ListParagraph"/>
        <w:numPr>
          <w:ilvl w:val="0"/>
          <w:numId w:val="3"/>
        </w:numPr>
      </w:pPr>
      <w:r w:rsidRPr="007E291A">
        <w:rPr>
          <w:b/>
          <w:bCs/>
        </w:rPr>
        <w:t>Chalk Pit demolition</w:t>
      </w:r>
      <w:r>
        <w:t xml:space="preserve"> – th</w:t>
      </w:r>
      <w:r w:rsidR="00F02504">
        <w:t>re</w:t>
      </w:r>
      <w:r>
        <w:t>e tender</w:t>
      </w:r>
      <w:r w:rsidR="00F02504">
        <w:t>s rec</w:t>
      </w:r>
      <w:r w:rsidR="00B729DC">
        <w:t xml:space="preserve">eived. </w:t>
      </w:r>
      <w:r>
        <w:t xml:space="preserve"> </w:t>
      </w:r>
      <w:r w:rsidRPr="00F23E47">
        <w:rPr>
          <w:b/>
          <w:bCs/>
        </w:rPr>
        <w:t>Agreement is needed to the acceptance of one quote. Agenda item</w:t>
      </w:r>
      <w:r>
        <w:rPr>
          <w:b/>
          <w:bCs/>
        </w:rPr>
        <w:t xml:space="preserve"> 13</w:t>
      </w:r>
    </w:p>
    <w:p w14:paraId="744B0745" w14:textId="77777777" w:rsidR="00DF6A0E" w:rsidRDefault="00DF6A0E" w:rsidP="00DF6A0E">
      <w:pPr>
        <w:pStyle w:val="ListParagraph"/>
        <w:numPr>
          <w:ilvl w:val="0"/>
          <w:numId w:val="3"/>
        </w:numPr>
      </w:pPr>
      <w:r>
        <w:rPr>
          <w:b/>
          <w:bCs/>
        </w:rPr>
        <w:t xml:space="preserve">The topographical report </w:t>
      </w:r>
      <w:r w:rsidRPr="00024D62">
        <w:t>on the Chalk Pit has been received and distributed, the fee of £750 paid</w:t>
      </w:r>
      <w:r>
        <w:t>. As previously authorised by the council  (Dec 24).</w:t>
      </w:r>
    </w:p>
    <w:p w14:paraId="7D62D4B4" w14:textId="269A6758" w:rsidR="00DF6A0E" w:rsidRPr="00D67624" w:rsidRDefault="00DF6A0E" w:rsidP="00DF6A0E">
      <w:pPr>
        <w:pStyle w:val="ListParagraph"/>
        <w:numPr>
          <w:ilvl w:val="0"/>
          <w:numId w:val="3"/>
        </w:numPr>
      </w:pPr>
      <w:r>
        <w:rPr>
          <w:b/>
          <w:bCs/>
        </w:rPr>
        <w:t xml:space="preserve">Financial policy review  - </w:t>
      </w:r>
      <w:r w:rsidRPr="00FC5ADB">
        <w:t xml:space="preserve">recommendation that it be replaced with </w:t>
      </w:r>
      <w:r>
        <w:t xml:space="preserve">the updated </w:t>
      </w:r>
      <w:r w:rsidRPr="00FC5ADB">
        <w:t xml:space="preserve">NALC </w:t>
      </w:r>
      <w:r w:rsidR="00B729DC">
        <w:t>version</w:t>
      </w:r>
      <w:r w:rsidR="00B939B9">
        <w:t xml:space="preserve"> tailored to UCPC. </w:t>
      </w:r>
    </w:p>
    <w:p w14:paraId="5386FA4C" w14:textId="6B0C5709" w:rsidR="00DF6A0E" w:rsidRDefault="00DF6A0E" w:rsidP="00DF6A0E">
      <w:pPr>
        <w:pStyle w:val="ListParagraph"/>
        <w:numPr>
          <w:ilvl w:val="0"/>
          <w:numId w:val="3"/>
        </w:numPr>
        <w:rPr>
          <w:b/>
          <w:bCs/>
        </w:rPr>
      </w:pPr>
      <w:r w:rsidRPr="0025710E">
        <w:rPr>
          <w:b/>
          <w:bCs/>
        </w:rPr>
        <w:t>Pension contributions</w:t>
      </w:r>
      <w:r>
        <w:t xml:space="preserve"> for clerk</w:t>
      </w:r>
      <w:r w:rsidRPr="00F32049">
        <w:t xml:space="preserve"> </w:t>
      </w:r>
      <w:r>
        <w:t>-</w:t>
      </w:r>
      <w:r w:rsidRPr="00F32049">
        <w:t xml:space="preserve"> </w:t>
      </w:r>
      <w:r>
        <w:t>this will be effective from Feb</w:t>
      </w:r>
      <w:r w:rsidR="00364109">
        <w:t>.</w:t>
      </w:r>
      <w:r>
        <w:t xml:space="preserve"> </w:t>
      </w:r>
      <w:r w:rsidR="00364109">
        <w:t xml:space="preserve">Authority sought to set up </w:t>
      </w:r>
      <w:r>
        <w:t>DD to manage payments into the scheme</w:t>
      </w:r>
      <w:r w:rsidR="00364109">
        <w:t xml:space="preserve">. </w:t>
      </w:r>
      <w:r w:rsidRPr="00BD65C5">
        <w:rPr>
          <w:b/>
          <w:bCs/>
        </w:rPr>
        <w:t>Item 8.3 on agenda</w:t>
      </w:r>
    </w:p>
    <w:p w14:paraId="7C3D07A7" w14:textId="4DE7E14D" w:rsidR="00DF6A0E" w:rsidRPr="00BD65C5" w:rsidRDefault="00DF6A0E" w:rsidP="00DF6A0E">
      <w:pPr>
        <w:pStyle w:val="ListParagraph"/>
        <w:numPr>
          <w:ilvl w:val="0"/>
          <w:numId w:val="3"/>
        </w:numPr>
        <w:rPr>
          <w:b/>
          <w:bCs/>
        </w:rPr>
      </w:pPr>
      <w:r>
        <w:rPr>
          <w:b/>
          <w:bCs/>
        </w:rPr>
        <w:t xml:space="preserve">Allotments – </w:t>
      </w:r>
      <w:r w:rsidRPr="00886572">
        <w:t>note there have been a couple of requests for allotments this month from residents in Anna Valley</w:t>
      </w:r>
      <w:r>
        <w:t>.</w:t>
      </w:r>
    </w:p>
    <w:p w14:paraId="403E8B80" w14:textId="45C7BDF9" w:rsidR="00DF6A0E" w:rsidRDefault="00346C8E" w:rsidP="00DF6A0E">
      <w:pPr>
        <w:pStyle w:val="ListParagraph"/>
        <w:numPr>
          <w:ilvl w:val="0"/>
          <w:numId w:val="3"/>
        </w:numPr>
      </w:pPr>
      <w:r>
        <w:rPr>
          <w:b/>
          <w:bCs/>
        </w:rPr>
        <w:t>D</w:t>
      </w:r>
      <w:r w:rsidR="00DF6A0E" w:rsidRPr="0025710E">
        <w:rPr>
          <w:b/>
          <w:bCs/>
        </w:rPr>
        <w:t>efibrillator</w:t>
      </w:r>
      <w:r w:rsidR="00DF6A0E">
        <w:t xml:space="preserve"> </w:t>
      </w:r>
      <w:r>
        <w:t>: C</w:t>
      </w:r>
      <w:r w:rsidR="00DF6A0E">
        <w:t xml:space="preserve">lerk can confirm that the machinery is covered under the council’s insurance policy in terms of damage to the equipment and third party liability. </w:t>
      </w:r>
      <w:r>
        <w:t>R</w:t>
      </w:r>
      <w:r w:rsidR="00DF6A0E">
        <w:t>ecommended that a regular inspection is carried out by someone suitably qualified. together with a process for maintenance and replacement of parts</w:t>
      </w:r>
      <w:r>
        <w:t>.</w:t>
      </w:r>
      <w:r w:rsidR="00DF6A0E">
        <w:t xml:space="preserve"> </w:t>
      </w:r>
      <w:r>
        <w:t xml:space="preserve">Agenda item 15. </w:t>
      </w:r>
    </w:p>
    <w:p w14:paraId="3A7A8624" w14:textId="5D817B9D" w:rsidR="00DF6A0E" w:rsidRDefault="00DF6A0E" w:rsidP="00DF6A0E">
      <w:pPr>
        <w:pStyle w:val="ListParagraph"/>
        <w:numPr>
          <w:ilvl w:val="0"/>
          <w:numId w:val="3"/>
        </w:numPr>
      </w:pPr>
      <w:r>
        <w:rPr>
          <w:b/>
          <w:bCs/>
        </w:rPr>
        <w:t>F</w:t>
      </w:r>
      <w:r w:rsidRPr="0025710E">
        <w:rPr>
          <w:b/>
          <w:bCs/>
        </w:rPr>
        <w:t>irst aid course</w:t>
      </w:r>
      <w:r w:rsidR="0059777C">
        <w:t xml:space="preserve"> – local pub is running some courses led by Mr Francis who is a qualified paramedic.</w:t>
      </w:r>
    </w:p>
    <w:p w14:paraId="203DD50F" w14:textId="026CB836" w:rsidR="00DF6A0E" w:rsidRPr="003962A1" w:rsidRDefault="00DF6A0E" w:rsidP="003962A1">
      <w:pPr>
        <w:pStyle w:val="ListParagraph"/>
        <w:numPr>
          <w:ilvl w:val="0"/>
          <w:numId w:val="3"/>
        </w:numPr>
        <w:rPr>
          <w:b/>
          <w:bCs/>
        </w:rPr>
      </w:pPr>
      <w:r>
        <w:t>L</w:t>
      </w:r>
      <w:r w:rsidRPr="003962A1">
        <w:rPr>
          <w:b/>
          <w:bCs/>
        </w:rPr>
        <w:t>engthsmen scheme</w:t>
      </w:r>
      <w:r>
        <w:t xml:space="preserve">. With devolution pending this decision should be parked to see what the outcome of the devolution plans are. </w:t>
      </w:r>
      <w:r w:rsidR="0073124A">
        <w:t>S</w:t>
      </w:r>
      <w:r>
        <w:t>peculation that parish councils could have the potentia</w:t>
      </w:r>
      <w:r w:rsidR="003962A1">
        <w:t>l/</w:t>
      </w:r>
      <w:r>
        <w:t>be expected to have a greater roles in the future which will place greater burden on staffing</w:t>
      </w:r>
      <w:r w:rsidR="0073124A">
        <w:t>.</w:t>
      </w:r>
      <w:r>
        <w:t xml:space="preserve"> Agenda item 14.</w:t>
      </w:r>
      <w:r w:rsidRPr="003962A1">
        <w:rPr>
          <w:b/>
          <w:bCs/>
        </w:rPr>
        <w:br w:type="page"/>
      </w:r>
    </w:p>
    <w:p w14:paraId="5F1AC66F" w14:textId="77777777" w:rsidR="00DF6A0E" w:rsidRPr="00F32049" w:rsidRDefault="00DF6A0E" w:rsidP="00DF6A0E">
      <w:pPr>
        <w:pStyle w:val="ListParagraph"/>
        <w:rPr>
          <w:b/>
          <w:bCs/>
        </w:rPr>
      </w:pPr>
    </w:p>
    <w:p w14:paraId="7F2357D1" w14:textId="77777777" w:rsidR="00DF6A0E" w:rsidRDefault="00DF6A0E" w:rsidP="00DF6A0E">
      <w:pPr>
        <w:rPr>
          <w:b/>
          <w:bCs/>
        </w:rPr>
      </w:pPr>
    </w:p>
    <w:p w14:paraId="09ECF60C" w14:textId="77777777" w:rsidR="00DF6A0E" w:rsidRDefault="00DF6A0E" w:rsidP="00DF6A0E">
      <w:pPr>
        <w:rPr>
          <w:b/>
          <w:bCs/>
        </w:rPr>
      </w:pPr>
      <w:r>
        <w:rPr>
          <w:b/>
          <w:bCs/>
        </w:rPr>
        <w:t>ANNEX B</w:t>
      </w:r>
    </w:p>
    <w:p w14:paraId="62A7ED6B" w14:textId="77777777" w:rsidR="00DF6A0E" w:rsidRPr="006965C5" w:rsidRDefault="00DF6A0E" w:rsidP="00DF6A0E">
      <w:pPr>
        <w:rPr>
          <w:b/>
          <w:bCs/>
          <w:sz w:val="20"/>
          <w:szCs w:val="20"/>
        </w:rPr>
      </w:pPr>
      <w:r w:rsidRPr="006965C5">
        <w:rPr>
          <w:b/>
          <w:bCs/>
          <w:sz w:val="20"/>
          <w:szCs w:val="20"/>
        </w:rPr>
        <w:t xml:space="preserve">FINANCIAL STATEMENT – End of </w:t>
      </w:r>
      <w:r>
        <w:rPr>
          <w:b/>
          <w:bCs/>
          <w:sz w:val="20"/>
          <w:szCs w:val="20"/>
        </w:rPr>
        <w:t>Jan 2025</w:t>
      </w:r>
    </w:p>
    <w:p w14:paraId="5F4C1183" w14:textId="77777777" w:rsidR="00DF6A0E" w:rsidRDefault="00DF6A0E" w:rsidP="00DF6A0E">
      <w:pPr>
        <w:rPr>
          <w:rFonts w:ascii="Arial" w:hAnsi="Arial" w:cs="Arial"/>
          <w:b/>
          <w:bCs/>
          <w:sz w:val="20"/>
          <w:szCs w:val="20"/>
        </w:rPr>
      </w:pPr>
      <w:r>
        <w:rPr>
          <w:rFonts w:ascii="Arial" w:hAnsi="Arial" w:cs="Arial"/>
          <w:b/>
          <w:bCs/>
          <w:sz w:val="20"/>
          <w:szCs w:val="20"/>
        </w:rPr>
        <w:t xml:space="preserve">Balance brought forward from 31 Dec </w:t>
      </w:r>
      <w:r>
        <w:rPr>
          <w:rFonts w:ascii="Arial" w:hAnsi="Arial" w:cs="Arial"/>
          <w:b/>
          <w:bCs/>
          <w:sz w:val="20"/>
          <w:szCs w:val="20"/>
        </w:rPr>
        <w:tab/>
        <w:t>£73,819.86</w:t>
      </w:r>
    </w:p>
    <w:tbl>
      <w:tblPr>
        <w:tblStyle w:val="TableGrid"/>
        <w:tblW w:w="0" w:type="auto"/>
        <w:tblLook w:val="04A0" w:firstRow="1" w:lastRow="0" w:firstColumn="1" w:lastColumn="0" w:noHBand="0" w:noVBand="1"/>
      </w:tblPr>
      <w:tblGrid>
        <w:gridCol w:w="4066"/>
        <w:gridCol w:w="1639"/>
        <w:gridCol w:w="1493"/>
      </w:tblGrid>
      <w:tr w:rsidR="00DF6A0E" w:rsidRPr="00D458AB" w14:paraId="6A37D8BC" w14:textId="77777777" w:rsidTr="002E0A8D">
        <w:trPr>
          <w:trHeight w:val="288"/>
        </w:trPr>
        <w:tc>
          <w:tcPr>
            <w:tcW w:w="4066" w:type="dxa"/>
            <w:noWrap/>
            <w:hideMark/>
          </w:tcPr>
          <w:p w14:paraId="0448C129" w14:textId="77777777" w:rsidR="00DF6A0E" w:rsidRPr="00A62809" w:rsidRDefault="00DF6A0E" w:rsidP="002E0A8D">
            <w:pPr>
              <w:rPr>
                <w:rFonts w:ascii="Arial" w:hAnsi="Arial" w:cs="Arial"/>
                <w:b/>
                <w:bCs/>
              </w:rPr>
            </w:pPr>
            <w:r w:rsidRPr="00A62809">
              <w:rPr>
                <w:rFonts w:ascii="Arial" w:hAnsi="Arial" w:cs="Arial"/>
                <w:b/>
                <w:bCs/>
                <w:color w:val="A02B93" w:themeColor="accent5"/>
              </w:rPr>
              <w:t>INCOME</w:t>
            </w:r>
            <w:r>
              <w:rPr>
                <w:rFonts w:ascii="Arial" w:hAnsi="Arial" w:cs="Arial"/>
                <w:b/>
                <w:bCs/>
                <w:color w:val="A02B93" w:themeColor="accent5"/>
              </w:rPr>
              <w:t xml:space="preserve"> JANUARY</w:t>
            </w:r>
          </w:p>
        </w:tc>
        <w:tc>
          <w:tcPr>
            <w:tcW w:w="1639" w:type="dxa"/>
            <w:noWrap/>
            <w:hideMark/>
          </w:tcPr>
          <w:p w14:paraId="7626EAF4" w14:textId="77777777" w:rsidR="00DF6A0E" w:rsidRPr="00D458AB" w:rsidRDefault="00DF6A0E" w:rsidP="002E0A8D">
            <w:pPr>
              <w:rPr>
                <w:rFonts w:ascii="Arial" w:hAnsi="Arial" w:cs="Arial"/>
                <w:b/>
                <w:bCs/>
                <w:sz w:val="20"/>
                <w:szCs w:val="20"/>
              </w:rPr>
            </w:pPr>
          </w:p>
        </w:tc>
        <w:tc>
          <w:tcPr>
            <w:tcW w:w="1493" w:type="dxa"/>
            <w:noWrap/>
            <w:hideMark/>
          </w:tcPr>
          <w:p w14:paraId="4E108129" w14:textId="77777777" w:rsidR="00DF6A0E" w:rsidRPr="00D458AB" w:rsidRDefault="00DF6A0E" w:rsidP="002E0A8D">
            <w:pPr>
              <w:rPr>
                <w:rFonts w:ascii="Arial" w:hAnsi="Arial" w:cs="Arial"/>
                <w:b/>
                <w:bCs/>
                <w:sz w:val="20"/>
                <w:szCs w:val="20"/>
              </w:rPr>
            </w:pPr>
          </w:p>
        </w:tc>
      </w:tr>
      <w:tr w:rsidR="00DF6A0E" w:rsidRPr="00D458AB" w14:paraId="3DB8904B" w14:textId="77777777" w:rsidTr="002E0A8D">
        <w:trPr>
          <w:trHeight w:val="288"/>
        </w:trPr>
        <w:tc>
          <w:tcPr>
            <w:tcW w:w="4066" w:type="dxa"/>
            <w:noWrap/>
            <w:hideMark/>
          </w:tcPr>
          <w:p w14:paraId="7B829223"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Business Ac interest</w:t>
            </w:r>
          </w:p>
        </w:tc>
        <w:tc>
          <w:tcPr>
            <w:tcW w:w="1639" w:type="dxa"/>
            <w:noWrap/>
            <w:hideMark/>
          </w:tcPr>
          <w:p w14:paraId="5B2D53DB"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17.81</w:t>
            </w:r>
          </w:p>
        </w:tc>
        <w:tc>
          <w:tcPr>
            <w:tcW w:w="1493" w:type="dxa"/>
            <w:noWrap/>
            <w:hideMark/>
          </w:tcPr>
          <w:p w14:paraId="74F6DE3C" w14:textId="77777777" w:rsidR="00DF6A0E" w:rsidRPr="00D458AB" w:rsidRDefault="00DF6A0E" w:rsidP="002E0A8D">
            <w:pPr>
              <w:rPr>
                <w:rFonts w:ascii="Arial" w:hAnsi="Arial" w:cs="Arial"/>
                <w:b/>
                <w:bCs/>
                <w:sz w:val="20"/>
                <w:szCs w:val="20"/>
              </w:rPr>
            </w:pPr>
          </w:p>
        </w:tc>
      </w:tr>
      <w:tr w:rsidR="00DF6A0E" w:rsidRPr="00D458AB" w14:paraId="7ED6B064" w14:textId="77777777" w:rsidTr="002E0A8D">
        <w:trPr>
          <w:trHeight w:val="288"/>
        </w:trPr>
        <w:tc>
          <w:tcPr>
            <w:tcW w:w="4066" w:type="dxa"/>
            <w:noWrap/>
            <w:hideMark/>
          </w:tcPr>
          <w:p w14:paraId="6C8467AF"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Hugo Fox Refund</w:t>
            </w:r>
          </w:p>
        </w:tc>
        <w:tc>
          <w:tcPr>
            <w:tcW w:w="1639" w:type="dxa"/>
            <w:noWrap/>
            <w:hideMark/>
          </w:tcPr>
          <w:p w14:paraId="2E8A87A1"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143.86</w:t>
            </w:r>
          </w:p>
        </w:tc>
        <w:tc>
          <w:tcPr>
            <w:tcW w:w="1493" w:type="dxa"/>
            <w:noWrap/>
            <w:hideMark/>
          </w:tcPr>
          <w:p w14:paraId="13820A6D" w14:textId="77777777" w:rsidR="00DF6A0E" w:rsidRPr="00D458AB" w:rsidRDefault="00DF6A0E" w:rsidP="002E0A8D">
            <w:pPr>
              <w:rPr>
                <w:rFonts w:ascii="Arial" w:hAnsi="Arial" w:cs="Arial"/>
                <w:b/>
                <w:bCs/>
                <w:sz w:val="20"/>
                <w:szCs w:val="20"/>
              </w:rPr>
            </w:pPr>
          </w:p>
        </w:tc>
      </w:tr>
      <w:tr w:rsidR="00DF6A0E" w:rsidRPr="00D458AB" w14:paraId="052CC34E" w14:textId="77777777" w:rsidTr="002E0A8D">
        <w:trPr>
          <w:trHeight w:val="300"/>
        </w:trPr>
        <w:tc>
          <w:tcPr>
            <w:tcW w:w="4066" w:type="dxa"/>
            <w:noWrap/>
            <w:hideMark/>
          </w:tcPr>
          <w:p w14:paraId="0D39E065"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Total</w:t>
            </w:r>
          </w:p>
        </w:tc>
        <w:tc>
          <w:tcPr>
            <w:tcW w:w="1639" w:type="dxa"/>
            <w:noWrap/>
            <w:hideMark/>
          </w:tcPr>
          <w:p w14:paraId="0062441C"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£161.67</w:t>
            </w:r>
          </w:p>
        </w:tc>
        <w:tc>
          <w:tcPr>
            <w:tcW w:w="1493" w:type="dxa"/>
            <w:noWrap/>
            <w:hideMark/>
          </w:tcPr>
          <w:p w14:paraId="54DB893D"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£73,981.53</w:t>
            </w:r>
          </w:p>
        </w:tc>
      </w:tr>
      <w:tr w:rsidR="00DF6A0E" w:rsidRPr="00D458AB" w14:paraId="5014061B" w14:textId="77777777" w:rsidTr="002E0A8D">
        <w:trPr>
          <w:trHeight w:val="288"/>
        </w:trPr>
        <w:tc>
          <w:tcPr>
            <w:tcW w:w="4066" w:type="dxa"/>
            <w:noWrap/>
            <w:hideMark/>
          </w:tcPr>
          <w:p w14:paraId="214D368B" w14:textId="77777777" w:rsidR="00DF6A0E" w:rsidRPr="00D458AB" w:rsidRDefault="00DF6A0E" w:rsidP="002E0A8D">
            <w:pPr>
              <w:rPr>
                <w:rFonts w:ascii="Arial" w:hAnsi="Arial" w:cs="Arial"/>
                <w:b/>
                <w:bCs/>
                <w:sz w:val="20"/>
                <w:szCs w:val="20"/>
              </w:rPr>
            </w:pPr>
          </w:p>
        </w:tc>
        <w:tc>
          <w:tcPr>
            <w:tcW w:w="1639" w:type="dxa"/>
            <w:noWrap/>
            <w:hideMark/>
          </w:tcPr>
          <w:p w14:paraId="2A32369C" w14:textId="77777777" w:rsidR="00DF6A0E" w:rsidRPr="00D458AB" w:rsidRDefault="00DF6A0E" w:rsidP="002E0A8D">
            <w:pPr>
              <w:rPr>
                <w:rFonts w:ascii="Arial" w:hAnsi="Arial" w:cs="Arial"/>
                <w:b/>
                <w:bCs/>
                <w:sz w:val="20"/>
                <w:szCs w:val="20"/>
              </w:rPr>
            </w:pPr>
          </w:p>
        </w:tc>
        <w:tc>
          <w:tcPr>
            <w:tcW w:w="1493" w:type="dxa"/>
            <w:noWrap/>
            <w:hideMark/>
          </w:tcPr>
          <w:p w14:paraId="6365B66B" w14:textId="77777777" w:rsidR="00DF6A0E" w:rsidRPr="00D458AB" w:rsidRDefault="00DF6A0E" w:rsidP="002E0A8D">
            <w:pPr>
              <w:rPr>
                <w:rFonts w:ascii="Arial" w:hAnsi="Arial" w:cs="Arial"/>
                <w:b/>
                <w:bCs/>
                <w:sz w:val="20"/>
                <w:szCs w:val="20"/>
              </w:rPr>
            </w:pPr>
          </w:p>
        </w:tc>
      </w:tr>
      <w:tr w:rsidR="00DF6A0E" w:rsidRPr="00D458AB" w14:paraId="6BEEAFD9" w14:textId="77777777" w:rsidTr="002E0A8D">
        <w:trPr>
          <w:trHeight w:val="288"/>
        </w:trPr>
        <w:tc>
          <w:tcPr>
            <w:tcW w:w="4066" w:type="dxa"/>
            <w:noWrap/>
            <w:hideMark/>
          </w:tcPr>
          <w:p w14:paraId="2B3B0E7B" w14:textId="77777777" w:rsidR="00DF6A0E" w:rsidRPr="00A62809" w:rsidRDefault="00DF6A0E" w:rsidP="002E0A8D">
            <w:pPr>
              <w:rPr>
                <w:rFonts w:ascii="Arial" w:hAnsi="Arial" w:cs="Arial"/>
                <w:b/>
                <w:bCs/>
              </w:rPr>
            </w:pPr>
            <w:r w:rsidRPr="00A62809">
              <w:rPr>
                <w:rFonts w:ascii="Arial" w:hAnsi="Arial" w:cs="Arial"/>
                <w:b/>
                <w:bCs/>
                <w:color w:val="A02B93" w:themeColor="accent5"/>
              </w:rPr>
              <w:t>EXPENDITURE</w:t>
            </w:r>
            <w:r>
              <w:rPr>
                <w:rFonts w:ascii="Arial" w:hAnsi="Arial" w:cs="Arial"/>
                <w:b/>
                <w:bCs/>
                <w:color w:val="A02B93" w:themeColor="accent5"/>
              </w:rPr>
              <w:t xml:space="preserve"> JANUARY</w:t>
            </w:r>
          </w:p>
        </w:tc>
        <w:tc>
          <w:tcPr>
            <w:tcW w:w="1639" w:type="dxa"/>
            <w:noWrap/>
            <w:hideMark/>
          </w:tcPr>
          <w:p w14:paraId="13A741E7" w14:textId="77777777" w:rsidR="00DF6A0E" w:rsidRPr="00D458AB" w:rsidRDefault="00DF6A0E" w:rsidP="002E0A8D">
            <w:pPr>
              <w:rPr>
                <w:rFonts w:ascii="Arial" w:hAnsi="Arial" w:cs="Arial"/>
                <w:b/>
                <w:bCs/>
                <w:sz w:val="20"/>
                <w:szCs w:val="20"/>
              </w:rPr>
            </w:pPr>
          </w:p>
        </w:tc>
        <w:tc>
          <w:tcPr>
            <w:tcW w:w="1493" w:type="dxa"/>
            <w:noWrap/>
            <w:hideMark/>
          </w:tcPr>
          <w:p w14:paraId="1297FDC2" w14:textId="77777777" w:rsidR="00DF6A0E" w:rsidRPr="00D458AB" w:rsidRDefault="00DF6A0E" w:rsidP="002E0A8D">
            <w:pPr>
              <w:rPr>
                <w:rFonts w:ascii="Arial" w:hAnsi="Arial" w:cs="Arial"/>
                <w:b/>
                <w:bCs/>
                <w:sz w:val="20"/>
                <w:szCs w:val="20"/>
              </w:rPr>
            </w:pPr>
          </w:p>
        </w:tc>
      </w:tr>
      <w:tr w:rsidR="00DF6A0E" w:rsidRPr="00D458AB" w14:paraId="2B2C3C1D" w14:textId="77777777" w:rsidTr="002E0A8D">
        <w:trPr>
          <w:trHeight w:val="288"/>
        </w:trPr>
        <w:tc>
          <w:tcPr>
            <w:tcW w:w="4066" w:type="dxa"/>
            <w:noWrap/>
            <w:hideMark/>
          </w:tcPr>
          <w:p w14:paraId="3EDD16C3"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TVBC - Grounds Maintenance*</w:t>
            </w:r>
          </w:p>
        </w:tc>
        <w:tc>
          <w:tcPr>
            <w:tcW w:w="1639" w:type="dxa"/>
            <w:noWrap/>
            <w:hideMark/>
          </w:tcPr>
          <w:p w14:paraId="42BF054A"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807.15</w:t>
            </w:r>
          </w:p>
        </w:tc>
        <w:tc>
          <w:tcPr>
            <w:tcW w:w="1493" w:type="dxa"/>
            <w:noWrap/>
            <w:hideMark/>
          </w:tcPr>
          <w:p w14:paraId="353AC88B" w14:textId="77777777" w:rsidR="00DF6A0E" w:rsidRPr="00D458AB" w:rsidRDefault="00DF6A0E" w:rsidP="002E0A8D">
            <w:pPr>
              <w:rPr>
                <w:rFonts w:ascii="Arial" w:hAnsi="Arial" w:cs="Arial"/>
                <w:b/>
                <w:bCs/>
                <w:sz w:val="20"/>
                <w:szCs w:val="20"/>
              </w:rPr>
            </w:pPr>
          </w:p>
        </w:tc>
      </w:tr>
      <w:tr w:rsidR="00DF6A0E" w:rsidRPr="00D458AB" w14:paraId="2C1CF1C3" w14:textId="77777777" w:rsidTr="002E0A8D">
        <w:trPr>
          <w:trHeight w:val="288"/>
        </w:trPr>
        <w:tc>
          <w:tcPr>
            <w:tcW w:w="4066" w:type="dxa"/>
            <w:noWrap/>
            <w:hideMark/>
          </w:tcPr>
          <w:p w14:paraId="5B0AE02D"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HugoFox Website DD*</w:t>
            </w:r>
          </w:p>
        </w:tc>
        <w:tc>
          <w:tcPr>
            <w:tcW w:w="1639" w:type="dxa"/>
            <w:noWrap/>
            <w:hideMark/>
          </w:tcPr>
          <w:p w14:paraId="4B470EAA"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143.86</w:t>
            </w:r>
          </w:p>
        </w:tc>
        <w:tc>
          <w:tcPr>
            <w:tcW w:w="1493" w:type="dxa"/>
            <w:noWrap/>
            <w:hideMark/>
          </w:tcPr>
          <w:p w14:paraId="000A7451" w14:textId="77777777" w:rsidR="00DF6A0E" w:rsidRPr="00D458AB" w:rsidRDefault="00DF6A0E" w:rsidP="002E0A8D">
            <w:pPr>
              <w:rPr>
                <w:rFonts w:ascii="Arial" w:hAnsi="Arial" w:cs="Arial"/>
                <w:b/>
                <w:bCs/>
                <w:sz w:val="20"/>
                <w:szCs w:val="20"/>
              </w:rPr>
            </w:pPr>
          </w:p>
        </w:tc>
      </w:tr>
      <w:tr w:rsidR="00DF6A0E" w:rsidRPr="00D458AB" w14:paraId="02BB9B3F" w14:textId="77777777" w:rsidTr="002E0A8D">
        <w:trPr>
          <w:trHeight w:val="288"/>
        </w:trPr>
        <w:tc>
          <w:tcPr>
            <w:tcW w:w="4066" w:type="dxa"/>
            <w:noWrap/>
            <w:hideMark/>
          </w:tcPr>
          <w:p w14:paraId="6D73915E"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Clerk Salary - Nov</w:t>
            </w:r>
          </w:p>
        </w:tc>
        <w:tc>
          <w:tcPr>
            <w:tcW w:w="1639" w:type="dxa"/>
            <w:noWrap/>
            <w:hideMark/>
          </w:tcPr>
          <w:p w14:paraId="059CAE3A"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413.08</w:t>
            </w:r>
          </w:p>
        </w:tc>
        <w:tc>
          <w:tcPr>
            <w:tcW w:w="1493" w:type="dxa"/>
            <w:noWrap/>
            <w:hideMark/>
          </w:tcPr>
          <w:p w14:paraId="66D489E9" w14:textId="77777777" w:rsidR="00DF6A0E" w:rsidRPr="00D458AB" w:rsidRDefault="00DF6A0E" w:rsidP="002E0A8D">
            <w:pPr>
              <w:rPr>
                <w:rFonts w:ascii="Arial" w:hAnsi="Arial" w:cs="Arial"/>
                <w:b/>
                <w:bCs/>
                <w:sz w:val="20"/>
                <w:szCs w:val="20"/>
              </w:rPr>
            </w:pPr>
          </w:p>
        </w:tc>
      </w:tr>
      <w:tr w:rsidR="00DF6A0E" w:rsidRPr="00D458AB" w14:paraId="039D2B8E" w14:textId="77777777" w:rsidTr="002E0A8D">
        <w:trPr>
          <w:trHeight w:val="288"/>
        </w:trPr>
        <w:tc>
          <w:tcPr>
            <w:tcW w:w="4066" w:type="dxa"/>
            <w:noWrap/>
            <w:hideMark/>
          </w:tcPr>
          <w:p w14:paraId="723F6D11"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Spusu - Mobile Phone contract*</w:t>
            </w:r>
          </w:p>
        </w:tc>
        <w:tc>
          <w:tcPr>
            <w:tcW w:w="1639" w:type="dxa"/>
            <w:noWrap/>
            <w:hideMark/>
          </w:tcPr>
          <w:p w14:paraId="06481354"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2.90</w:t>
            </w:r>
          </w:p>
        </w:tc>
        <w:tc>
          <w:tcPr>
            <w:tcW w:w="1493" w:type="dxa"/>
            <w:noWrap/>
            <w:hideMark/>
          </w:tcPr>
          <w:p w14:paraId="161A2229" w14:textId="77777777" w:rsidR="00DF6A0E" w:rsidRPr="00D458AB" w:rsidRDefault="00DF6A0E" w:rsidP="002E0A8D">
            <w:pPr>
              <w:rPr>
                <w:rFonts w:ascii="Arial" w:hAnsi="Arial" w:cs="Arial"/>
                <w:b/>
                <w:bCs/>
                <w:sz w:val="20"/>
                <w:szCs w:val="20"/>
              </w:rPr>
            </w:pPr>
          </w:p>
        </w:tc>
      </w:tr>
      <w:tr w:rsidR="00DF6A0E" w:rsidRPr="00D458AB" w14:paraId="5B2218C0" w14:textId="77777777" w:rsidTr="002E0A8D">
        <w:trPr>
          <w:trHeight w:val="288"/>
        </w:trPr>
        <w:tc>
          <w:tcPr>
            <w:tcW w:w="4066" w:type="dxa"/>
            <w:noWrap/>
            <w:hideMark/>
          </w:tcPr>
          <w:p w14:paraId="3F9CA3F4"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John Lewis - Mobile Phone*</w:t>
            </w:r>
          </w:p>
        </w:tc>
        <w:tc>
          <w:tcPr>
            <w:tcW w:w="1639" w:type="dxa"/>
            <w:noWrap/>
            <w:hideMark/>
          </w:tcPr>
          <w:p w14:paraId="774A9869"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69.99</w:t>
            </w:r>
          </w:p>
        </w:tc>
        <w:tc>
          <w:tcPr>
            <w:tcW w:w="1493" w:type="dxa"/>
            <w:noWrap/>
            <w:hideMark/>
          </w:tcPr>
          <w:p w14:paraId="03C5ED02" w14:textId="77777777" w:rsidR="00DF6A0E" w:rsidRPr="00D458AB" w:rsidRDefault="00DF6A0E" w:rsidP="002E0A8D">
            <w:pPr>
              <w:rPr>
                <w:rFonts w:ascii="Arial" w:hAnsi="Arial" w:cs="Arial"/>
                <w:b/>
                <w:bCs/>
                <w:sz w:val="20"/>
                <w:szCs w:val="20"/>
              </w:rPr>
            </w:pPr>
          </w:p>
        </w:tc>
      </w:tr>
      <w:tr w:rsidR="00DF6A0E" w:rsidRPr="00D458AB" w14:paraId="3809C1F0" w14:textId="77777777" w:rsidTr="002E0A8D">
        <w:trPr>
          <w:trHeight w:val="288"/>
        </w:trPr>
        <w:tc>
          <w:tcPr>
            <w:tcW w:w="4066" w:type="dxa"/>
            <w:noWrap/>
            <w:hideMark/>
          </w:tcPr>
          <w:p w14:paraId="461C7257"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Clerk Salary  - Dec </w:t>
            </w:r>
          </w:p>
        </w:tc>
        <w:tc>
          <w:tcPr>
            <w:tcW w:w="1639" w:type="dxa"/>
            <w:noWrap/>
            <w:hideMark/>
          </w:tcPr>
          <w:p w14:paraId="4C5B3F5C"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650.58</w:t>
            </w:r>
          </w:p>
        </w:tc>
        <w:tc>
          <w:tcPr>
            <w:tcW w:w="1493" w:type="dxa"/>
            <w:noWrap/>
            <w:hideMark/>
          </w:tcPr>
          <w:p w14:paraId="639A7866" w14:textId="77777777" w:rsidR="00DF6A0E" w:rsidRPr="00D458AB" w:rsidRDefault="00DF6A0E" w:rsidP="002E0A8D">
            <w:pPr>
              <w:rPr>
                <w:rFonts w:ascii="Arial" w:hAnsi="Arial" w:cs="Arial"/>
                <w:b/>
                <w:bCs/>
                <w:sz w:val="20"/>
                <w:szCs w:val="20"/>
              </w:rPr>
            </w:pPr>
          </w:p>
        </w:tc>
      </w:tr>
      <w:tr w:rsidR="00DF6A0E" w:rsidRPr="00D458AB" w14:paraId="00A71B7F" w14:textId="77777777" w:rsidTr="002E0A8D">
        <w:trPr>
          <w:trHeight w:val="288"/>
        </w:trPr>
        <w:tc>
          <w:tcPr>
            <w:tcW w:w="4066" w:type="dxa"/>
            <w:noWrap/>
            <w:hideMark/>
          </w:tcPr>
          <w:p w14:paraId="6961E8B4"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Donation -in memory of Sylvia Kennedy</w:t>
            </w:r>
          </w:p>
        </w:tc>
        <w:tc>
          <w:tcPr>
            <w:tcW w:w="1639" w:type="dxa"/>
            <w:noWrap/>
            <w:hideMark/>
          </w:tcPr>
          <w:p w14:paraId="6C293D65"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25.00</w:t>
            </w:r>
          </w:p>
        </w:tc>
        <w:tc>
          <w:tcPr>
            <w:tcW w:w="1493" w:type="dxa"/>
            <w:noWrap/>
            <w:hideMark/>
          </w:tcPr>
          <w:p w14:paraId="05253D23" w14:textId="77777777" w:rsidR="00DF6A0E" w:rsidRPr="00D458AB" w:rsidRDefault="00DF6A0E" w:rsidP="002E0A8D">
            <w:pPr>
              <w:rPr>
                <w:rFonts w:ascii="Arial" w:hAnsi="Arial" w:cs="Arial"/>
                <w:b/>
                <w:bCs/>
                <w:sz w:val="20"/>
                <w:szCs w:val="20"/>
              </w:rPr>
            </w:pPr>
          </w:p>
        </w:tc>
      </w:tr>
      <w:tr w:rsidR="00DF6A0E" w:rsidRPr="00D458AB" w14:paraId="178ED254" w14:textId="77777777" w:rsidTr="002E0A8D">
        <w:trPr>
          <w:trHeight w:val="288"/>
        </w:trPr>
        <w:tc>
          <w:tcPr>
            <w:tcW w:w="4066" w:type="dxa"/>
            <w:noWrap/>
            <w:hideMark/>
          </w:tcPr>
          <w:p w14:paraId="25D677F5"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Donation -in memory of Sylvia Kennedy</w:t>
            </w:r>
          </w:p>
        </w:tc>
        <w:tc>
          <w:tcPr>
            <w:tcW w:w="1639" w:type="dxa"/>
            <w:noWrap/>
            <w:hideMark/>
          </w:tcPr>
          <w:p w14:paraId="2FC4BAE9"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25.00</w:t>
            </w:r>
          </w:p>
        </w:tc>
        <w:tc>
          <w:tcPr>
            <w:tcW w:w="1493" w:type="dxa"/>
            <w:noWrap/>
            <w:hideMark/>
          </w:tcPr>
          <w:p w14:paraId="294357DF" w14:textId="77777777" w:rsidR="00DF6A0E" w:rsidRPr="00D458AB" w:rsidRDefault="00DF6A0E" w:rsidP="002E0A8D">
            <w:pPr>
              <w:rPr>
                <w:rFonts w:ascii="Arial" w:hAnsi="Arial" w:cs="Arial"/>
                <w:b/>
                <w:bCs/>
                <w:sz w:val="20"/>
                <w:szCs w:val="20"/>
              </w:rPr>
            </w:pPr>
          </w:p>
        </w:tc>
      </w:tr>
      <w:tr w:rsidR="00DF6A0E" w:rsidRPr="00D458AB" w14:paraId="03E35B83" w14:textId="77777777" w:rsidTr="002E0A8D">
        <w:trPr>
          <w:trHeight w:val="288"/>
        </w:trPr>
        <w:tc>
          <w:tcPr>
            <w:tcW w:w="4066" w:type="dxa"/>
            <w:noWrap/>
            <w:hideMark/>
          </w:tcPr>
          <w:p w14:paraId="5D27A736"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SSE Energy -Pavillion*</w:t>
            </w:r>
          </w:p>
        </w:tc>
        <w:tc>
          <w:tcPr>
            <w:tcW w:w="1639" w:type="dxa"/>
            <w:noWrap/>
            <w:hideMark/>
          </w:tcPr>
          <w:p w14:paraId="554697C6"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85.69</w:t>
            </w:r>
          </w:p>
        </w:tc>
        <w:tc>
          <w:tcPr>
            <w:tcW w:w="1493" w:type="dxa"/>
            <w:noWrap/>
            <w:hideMark/>
          </w:tcPr>
          <w:p w14:paraId="10395E4D" w14:textId="77777777" w:rsidR="00DF6A0E" w:rsidRPr="00D458AB" w:rsidRDefault="00DF6A0E" w:rsidP="002E0A8D">
            <w:pPr>
              <w:rPr>
                <w:rFonts w:ascii="Arial" w:hAnsi="Arial" w:cs="Arial"/>
                <w:b/>
                <w:bCs/>
                <w:sz w:val="20"/>
                <w:szCs w:val="20"/>
              </w:rPr>
            </w:pPr>
          </w:p>
        </w:tc>
      </w:tr>
      <w:tr w:rsidR="00DF6A0E" w:rsidRPr="00D458AB" w14:paraId="7B429778" w14:textId="77777777" w:rsidTr="002E0A8D">
        <w:trPr>
          <w:trHeight w:val="288"/>
        </w:trPr>
        <w:tc>
          <w:tcPr>
            <w:tcW w:w="4066" w:type="dxa"/>
            <w:noWrap/>
            <w:hideMark/>
          </w:tcPr>
          <w:p w14:paraId="443A5228"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HALC Training Course*</w:t>
            </w:r>
          </w:p>
        </w:tc>
        <w:tc>
          <w:tcPr>
            <w:tcW w:w="1639" w:type="dxa"/>
            <w:noWrap/>
            <w:hideMark/>
          </w:tcPr>
          <w:p w14:paraId="0C6EB0C3"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57.60</w:t>
            </w:r>
          </w:p>
        </w:tc>
        <w:tc>
          <w:tcPr>
            <w:tcW w:w="1493" w:type="dxa"/>
            <w:noWrap/>
            <w:hideMark/>
          </w:tcPr>
          <w:p w14:paraId="0D7FCF5B" w14:textId="77777777" w:rsidR="00DF6A0E" w:rsidRPr="00D458AB" w:rsidRDefault="00DF6A0E" w:rsidP="002E0A8D">
            <w:pPr>
              <w:rPr>
                <w:rFonts w:ascii="Arial" w:hAnsi="Arial" w:cs="Arial"/>
                <w:b/>
                <w:bCs/>
                <w:sz w:val="20"/>
                <w:szCs w:val="20"/>
              </w:rPr>
            </w:pPr>
          </w:p>
        </w:tc>
      </w:tr>
      <w:tr w:rsidR="00DF6A0E" w:rsidRPr="00D458AB" w14:paraId="2579312E" w14:textId="77777777" w:rsidTr="002E0A8D">
        <w:trPr>
          <w:trHeight w:val="288"/>
        </w:trPr>
        <w:tc>
          <w:tcPr>
            <w:tcW w:w="4066" w:type="dxa"/>
            <w:noWrap/>
            <w:hideMark/>
          </w:tcPr>
          <w:p w14:paraId="44B9C663"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Topographical Report - Chalk Pit*</w:t>
            </w:r>
          </w:p>
        </w:tc>
        <w:tc>
          <w:tcPr>
            <w:tcW w:w="1639" w:type="dxa"/>
            <w:noWrap/>
            <w:hideMark/>
          </w:tcPr>
          <w:p w14:paraId="25FC9E1B"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750.00</w:t>
            </w:r>
          </w:p>
        </w:tc>
        <w:tc>
          <w:tcPr>
            <w:tcW w:w="1493" w:type="dxa"/>
            <w:noWrap/>
            <w:hideMark/>
          </w:tcPr>
          <w:p w14:paraId="674A38FD" w14:textId="77777777" w:rsidR="00DF6A0E" w:rsidRPr="00D458AB" w:rsidRDefault="00DF6A0E" w:rsidP="002E0A8D">
            <w:pPr>
              <w:rPr>
                <w:rFonts w:ascii="Arial" w:hAnsi="Arial" w:cs="Arial"/>
                <w:b/>
                <w:bCs/>
                <w:sz w:val="20"/>
                <w:szCs w:val="20"/>
              </w:rPr>
            </w:pPr>
          </w:p>
        </w:tc>
      </w:tr>
      <w:tr w:rsidR="00DF6A0E" w:rsidRPr="00D458AB" w14:paraId="320ED1FB" w14:textId="77777777" w:rsidTr="002E0A8D">
        <w:trPr>
          <w:trHeight w:val="288"/>
        </w:trPr>
        <w:tc>
          <w:tcPr>
            <w:tcW w:w="4066" w:type="dxa"/>
            <w:noWrap/>
            <w:hideMark/>
          </w:tcPr>
          <w:p w14:paraId="35608170"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Clerk Salary - Jan</w:t>
            </w:r>
          </w:p>
        </w:tc>
        <w:tc>
          <w:tcPr>
            <w:tcW w:w="1639" w:type="dxa"/>
            <w:noWrap/>
            <w:hideMark/>
          </w:tcPr>
          <w:p w14:paraId="5252635A"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812.89</w:t>
            </w:r>
          </w:p>
        </w:tc>
        <w:tc>
          <w:tcPr>
            <w:tcW w:w="1493" w:type="dxa"/>
            <w:noWrap/>
            <w:hideMark/>
          </w:tcPr>
          <w:p w14:paraId="3DBA6058" w14:textId="77777777" w:rsidR="00DF6A0E" w:rsidRPr="00D458AB" w:rsidRDefault="00DF6A0E" w:rsidP="002E0A8D">
            <w:pPr>
              <w:rPr>
                <w:rFonts w:ascii="Arial" w:hAnsi="Arial" w:cs="Arial"/>
                <w:b/>
                <w:bCs/>
                <w:sz w:val="20"/>
                <w:szCs w:val="20"/>
              </w:rPr>
            </w:pPr>
          </w:p>
        </w:tc>
      </w:tr>
      <w:tr w:rsidR="00DF6A0E" w:rsidRPr="00D458AB" w14:paraId="4C2AD239" w14:textId="77777777" w:rsidTr="002E0A8D">
        <w:trPr>
          <w:trHeight w:val="300"/>
        </w:trPr>
        <w:tc>
          <w:tcPr>
            <w:tcW w:w="4066" w:type="dxa"/>
            <w:noWrap/>
            <w:hideMark/>
          </w:tcPr>
          <w:p w14:paraId="7D9A64FE" w14:textId="77777777" w:rsidR="00DF6A0E" w:rsidRPr="00D458AB" w:rsidRDefault="00DF6A0E" w:rsidP="002E0A8D">
            <w:pPr>
              <w:rPr>
                <w:rFonts w:ascii="Arial" w:hAnsi="Arial" w:cs="Arial"/>
                <w:b/>
                <w:bCs/>
                <w:sz w:val="20"/>
                <w:szCs w:val="20"/>
              </w:rPr>
            </w:pPr>
          </w:p>
        </w:tc>
        <w:tc>
          <w:tcPr>
            <w:tcW w:w="1639" w:type="dxa"/>
            <w:noWrap/>
            <w:hideMark/>
          </w:tcPr>
          <w:p w14:paraId="27216A2C" w14:textId="77777777" w:rsidR="00DF6A0E" w:rsidRPr="00D458AB" w:rsidRDefault="00DF6A0E" w:rsidP="002E0A8D">
            <w:pPr>
              <w:rPr>
                <w:rFonts w:ascii="Arial" w:hAnsi="Arial" w:cs="Arial"/>
                <w:b/>
                <w:bCs/>
                <w:sz w:val="20"/>
                <w:szCs w:val="20"/>
              </w:rPr>
            </w:pPr>
          </w:p>
        </w:tc>
        <w:tc>
          <w:tcPr>
            <w:tcW w:w="1493" w:type="dxa"/>
            <w:noWrap/>
            <w:hideMark/>
          </w:tcPr>
          <w:p w14:paraId="47F2E43D" w14:textId="77777777" w:rsidR="00DF6A0E" w:rsidRPr="00D458AB" w:rsidRDefault="00DF6A0E" w:rsidP="002E0A8D">
            <w:pPr>
              <w:rPr>
                <w:rFonts w:ascii="Arial" w:hAnsi="Arial" w:cs="Arial"/>
                <w:b/>
                <w:bCs/>
                <w:sz w:val="20"/>
                <w:szCs w:val="20"/>
              </w:rPr>
            </w:pPr>
          </w:p>
        </w:tc>
      </w:tr>
      <w:tr w:rsidR="00DF6A0E" w:rsidRPr="00D458AB" w14:paraId="5DAA46CE" w14:textId="77777777" w:rsidTr="002E0A8D">
        <w:trPr>
          <w:trHeight w:val="300"/>
        </w:trPr>
        <w:tc>
          <w:tcPr>
            <w:tcW w:w="4066" w:type="dxa"/>
            <w:noWrap/>
            <w:hideMark/>
          </w:tcPr>
          <w:p w14:paraId="21CFBB49" w14:textId="77777777" w:rsidR="00DF6A0E" w:rsidRPr="00D458AB" w:rsidRDefault="00DF6A0E" w:rsidP="002E0A8D">
            <w:pPr>
              <w:rPr>
                <w:rFonts w:ascii="Arial" w:hAnsi="Arial" w:cs="Arial"/>
                <w:b/>
                <w:bCs/>
                <w:sz w:val="20"/>
                <w:szCs w:val="20"/>
              </w:rPr>
            </w:pPr>
            <w:r>
              <w:rPr>
                <w:rFonts w:ascii="Arial" w:hAnsi="Arial" w:cs="Arial"/>
                <w:b/>
                <w:bCs/>
                <w:sz w:val="20"/>
                <w:szCs w:val="20"/>
              </w:rPr>
              <w:t>Total</w:t>
            </w:r>
          </w:p>
        </w:tc>
        <w:tc>
          <w:tcPr>
            <w:tcW w:w="1639" w:type="dxa"/>
            <w:noWrap/>
            <w:hideMark/>
          </w:tcPr>
          <w:p w14:paraId="3950AC8C"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£3,843.74</w:t>
            </w:r>
          </w:p>
        </w:tc>
        <w:tc>
          <w:tcPr>
            <w:tcW w:w="1493" w:type="dxa"/>
            <w:noWrap/>
            <w:hideMark/>
          </w:tcPr>
          <w:p w14:paraId="66F84635"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£70,137.79</w:t>
            </w:r>
          </w:p>
        </w:tc>
      </w:tr>
      <w:tr w:rsidR="00DF6A0E" w:rsidRPr="00D458AB" w14:paraId="413F87E5" w14:textId="77777777" w:rsidTr="002E0A8D">
        <w:trPr>
          <w:trHeight w:val="300"/>
        </w:trPr>
        <w:tc>
          <w:tcPr>
            <w:tcW w:w="4066" w:type="dxa"/>
            <w:noWrap/>
            <w:hideMark/>
          </w:tcPr>
          <w:p w14:paraId="686B27B9" w14:textId="77777777" w:rsidR="00DF6A0E" w:rsidRPr="00D458AB" w:rsidRDefault="00DF6A0E" w:rsidP="002E0A8D">
            <w:pPr>
              <w:rPr>
                <w:rFonts w:ascii="Arial" w:hAnsi="Arial" w:cs="Arial"/>
                <w:b/>
                <w:bCs/>
                <w:sz w:val="20"/>
                <w:szCs w:val="20"/>
              </w:rPr>
            </w:pPr>
          </w:p>
        </w:tc>
        <w:tc>
          <w:tcPr>
            <w:tcW w:w="1639" w:type="dxa"/>
            <w:noWrap/>
            <w:hideMark/>
          </w:tcPr>
          <w:p w14:paraId="71DFCAB5" w14:textId="77777777" w:rsidR="00DF6A0E" w:rsidRPr="00D458AB" w:rsidRDefault="00DF6A0E" w:rsidP="002E0A8D">
            <w:pPr>
              <w:rPr>
                <w:rFonts w:ascii="Arial" w:hAnsi="Arial" w:cs="Arial"/>
                <w:b/>
                <w:bCs/>
                <w:sz w:val="20"/>
                <w:szCs w:val="20"/>
              </w:rPr>
            </w:pPr>
          </w:p>
        </w:tc>
        <w:tc>
          <w:tcPr>
            <w:tcW w:w="1493" w:type="dxa"/>
            <w:noWrap/>
            <w:hideMark/>
          </w:tcPr>
          <w:p w14:paraId="31706E2D" w14:textId="77777777" w:rsidR="00DF6A0E" w:rsidRPr="00D458AB" w:rsidRDefault="00DF6A0E" w:rsidP="002E0A8D">
            <w:pPr>
              <w:rPr>
                <w:rFonts w:ascii="Arial" w:hAnsi="Arial" w:cs="Arial"/>
                <w:b/>
                <w:bCs/>
                <w:sz w:val="20"/>
                <w:szCs w:val="20"/>
              </w:rPr>
            </w:pPr>
          </w:p>
        </w:tc>
      </w:tr>
      <w:tr w:rsidR="00DF6A0E" w:rsidRPr="00D458AB" w14:paraId="28A608E4" w14:textId="77777777" w:rsidTr="002E0A8D">
        <w:trPr>
          <w:trHeight w:val="288"/>
        </w:trPr>
        <w:tc>
          <w:tcPr>
            <w:tcW w:w="4066" w:type="dxa"/>
            <w:noWrap/>
            <w:hideMark/>
          </w:tcPr>
          <w:p w14:paraId="3D4D23F9" w14:textId="77777777" w:rsidR="00DF6A0E" w:rsidRPr="00A62809" w:rsidRDefault="00DF6A0E" w:rsidP="002E0A8D">
            <w:pPr>
              <w:rPr>
                <w:rFonts w:ascii="Arial" w:hAnsi="Arial" w:cs="Arial"/>
                <w:b/>
                <w:bCs/>
                <w:color w:val="A02B93" w:themeColor="accent5"/>
              </w:rPr>
            </w:pPr>
            <w:r w:rsidRPr="00A62809">
              <w:rPr>
                <w:rFonts w:ascii="Arial" w:hAnsi="Arial" w:cs="Arial"/>
                <w:b/>
                <w:bCs/>
                <w:color w:val="A02B93" w:themeColor="accent5"/>
              </w:rPr>
              <w:t>Bank Reconciliation</w:t>
            </w:r>
            <w:r>
              <w:rPr>
                <w:rFonts w:ascii="Arial" w:hAnsi="Arial" w:cs="Arial"/>
                <w:b/>
                <w:bCs/>
                <w:color w:val="A02B93" w:themeColor="accent5"/>
              </w:rPr>
              <w:t xml:space="preserve"> -  Jan 31st</w:t>
            </w:r>
          </w:p>
        </w:tc>
        <w:tc>
          <w:tcPr>
            <w:tcW w:w="1639" w:type="dxa"/>
            <w:noWrap/>
            <w:hideMark/>
          </w:tcPr>
          <w:p w14:paraId="5369E1BF" w14:textId="77777777" w:rsidR="00DF6A0E" w:rsidRPr="00D458AB" w:rsidRDefault="00DF6A0E" w:rsidP="002E0A8D">
            <w:pPr>
              <w:rPr>
                <w:rFonts w:ascii="Arial" w:hAnsi="Arial" w:cs="Arial"/>
                <w:b/>
                <w:bCs/>
                <w:sz w:val="20"/>
                <w:szCs w:val="20"/>
              </w:rPr>
            </w:pPr>
          </w:p>
        </w:tc>
        <w:tc>
          <w:tcPr>
            <w:tcW w:w="1493" w:type="dxa"/>
            <w:noWrap/>
            <w:hideMark/>
          </w:tcPr>
          <w:p w14:paraId="20063182" w14:textId="77777777" w:rsidR="00DF6A0E" w:rsidRPr="00D458AB" w:rsidRDefault="00DF6A0E" w:rsidP="002E0A8D">
            <w:pPr>
              <w:rPr>
                <w:rFonts w:ascii="Arial" w:hAnsi="Arial" w:cs="Arial"/>
                <w:b/>
                <w:bCs/>
                <w:sz w:val="20"/>
                <w:szCs w:val="20"/>
              </w:rPr>
            </w:pPr>
          </w:p>
        </w:tc>
      </w:tr>
      <w:tr w:rsidR="00DF6A0E" w:rsidRPr="00D458AB" w14:paraId="57304998" w14:textId="77777777" w:rsidTr="002E0A8D">
        <w:trPr>
          <w:trHeight w:val="288"/>
        </w:trPr>
        <w:tc>
          <w:tcPr>
            <w:tcW w:w="4066" w:type="dxa"/>
            <w:noWrap/>
            <w:hideMark/>
          </w:tcPr>
          <w:p w14:paraId="04AFE34E"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Community Account</w:t>
            </w:r>
          </w:p>
        </w:tc>
        <w:tc>
          <w:tcPr>
            <w:tcW w:w="1639" w:type="dxa"/>
            <w:noWrap/>
            <w:hideMark/>
          </w:tcPr>
          <w:p w14:paraId="6AAFDDF5"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          4,151.59 </w:t>
            </w:r>
          </w:p>
        </w:tc>
        <w:tc>
          <w:tcPr>
            <w:tcW w:w="1493" w:type="dxa"/>
            <w:noWrap/>
            <w:hideMark/>
          </w:tcPr>
          <w:p w14:paraId="77E2E9CD" w14:textId="77777777" w:rsidR="00DF6A0E" w:rsidRPr="00D458AB" w:rsidRDefault="00DF6A0E" w:rsidP="002E0A8D">
            <w:pPr>
              <w:rPr>
                <w:rFonts w:ascii="Arial" w:hAnsi="Arial" w:cs="Arial"/>
                <w:b/>
                <w:bCs/>
                <w:sz w:val="20"/>
                <w:szCs w:val="20"/>
              </w:rPr>
            </w:pPr>
          </w:p>
        </w:tc>
      </w:tr>
      <w:tr w:rsidR="00DF6A0E" w:rsidRPr="00D458AB" w14:paraId="1B91FCFE" w14:textId="77777777" w:rsidTr="002E0A8D">
        <w:trPr>
          <w:trHeight w:val="288"/>
        </w:trPr>
        <w:tc>
          <w:tcPr>
            <w:tcW w:w="4066" w:type="dxa"/>
            <w:noWrap/>
            <w:hideMark/>
          </w:tcPr>
          <w:p w14:paraId="72842A40"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Business Account</w:t>
            </w:r>
          </w:p>
        </w:tc>
        <w:tc>
          <w:tcPr>
            <w:tcW w:w="1639" w:type="dxa"/>
            <w:noWrap/>
            <w:hideMark/>
          </w:tcPr>
          <w:p w14:paraId="5355D7E1"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      20,986.20 </w:t>
            </w:r>
          </w:p>
        </w:tc>
        <w:tc>
          <w:tcPr>
            <w:tcW w:w="1493" w:type="dxa"/>
            <w:noWrap/>
            <w:hideMark/>
          </w:tcPr>
          <w:p w14:paraId="1F47ABAE" w14:textId="77777777" w:rsidR="00DF6A0E" w:rsidRPr="00D458AB" w:rsidRDefault="00DF6A0E" w:rsidP="002E0A8D">
            <w:pPr>
              <w:rPr>
                <w:rFonts w:ascii="Arial" w:hAnsi="Arial" w:cs="Arial"/>
                <w:b/>
                <w:bCs/>
                <w:sz w:val="20"/>
                <w:szCs w:val="20"/>
              </w:rPr>
            </w:pPr>
          </w:p>
        </w:tc>
      </w:tr>
      <w:tr w:rsidR="00DF6A0E" w:rsidRPr="00D458AB" w14:paraId="71404737" w14:textId="77777777" w:rsidTr="002E0A8D">
        <w:trPr>
          <w:trHeight w:val="288"/>
        </w:trPr>
        <w:tc>
          <w:tcPr>
            <w:tcW w:w="4066" w:type="dxa"/>
            <w:noWrap/>
            <w:hideMark/>
          </w:tcPr>
          <w:p w14:paraId="4AA35A63"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Fix Term Deposit</w:t>
            </w:r>
          </w:p>
        </w:tc>
        <w:tc>
          <w:tcPr>
            <w:tcW w:w="1639" w:type="dxa"/>
            <w:noWrap/>
            <w:hideMark/>
          </w:tcPr>
          <w:p w14:paraId="77CF780E"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     45,000.00 </w:t>
            </w:r>
          </w:p>
        </w:tc>
        <w:tc>
          <w:tcPr>
            <w:tcW w:w="1493" w:type="dxa"/>
            <w:noWrap/>
            <w:hideMark/>
          </w:tcPr>
          <w:p w14:paraId="6D3DA718" w14:textId="77777777" w:rsidR="00DF6A0E" w:rsidRPr="00D458AB" w:rsidRDefault="00DF6A0E" w:rsidP="002E0A8D">
            <w:pPr>
              <w:rPr>
                <w:rFonts w:ascii="Arial" w:hAnsi="Arial" w:cs="Arial"/>
                <w:b/>
                <w:bCs/>
                <w:sz w:val="20"/>
                <w:szCs w:val="20"/>
              </w:rPr>
            </w:pPr>
          </w:p>
        </w:tc>
      </w:tr>
      <w:tr w:rsidR="00DF6A0E" w:rsidRPr="00D458AB" w14:paraId="19D774DA" w14:textId="77777777" w:rsidTr="002E0A8D">
        <w:trPr>
          <w:trHeight w:val="300"/>
        </w:trPr>
        <w:tc>
          <w:tcPr>
            <w:tcW w:w="4066" w:type="dxa"/>
            <w:noWrap/>
            <w:hideMark/>
          </w:tcPr>
          <w:p w14:paraId="49F900CA"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Chalk Pit Project</w:t>
            </w:r>
          </w:p>
        </w:tc>
        <w:tc>
          <w:tcPr>
            <w:tcW w:w="1639" w:type="dxa"/>
            <w:noWrap/>
            <w:hideMark/>
          </w:tcPr>
          <w:p w14:paraId="70A0304E"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                 -   </w:t>
            </w:r>
          </w:p>
        </w:tc>
        <w:tc>
          <w:tcPr>
            <w:tcW w:w="1493" w:type="dxa"/>
            <w:noWrap/>
            <w:hideMark/>
          </w:tcPr>
          <w:p w14:paraId="4C6A01E4" w14:textId="77777777" w:rsidR="00DF6A0E" w:rsidRPr="00D458AB" w:rsidRDefault="00DF6A0E" w:rsidP="002E0A8D">
            <w:pPr>
              <w:rPr>
                <w:rFonts w:ascii="Arial" w:hAnsi="Arial" w:cs="Arial"/>
                <w:b/>
                <w:bCs/>
                <w:sz w:val="20"/>
                <w:szCs w:val="20"/>
              </w:rPr>
            </w:pPr>
          </w:p>
        </w:tc>
      </w:tr>
      <w:tr w:rsidR="00DF6A0E" w:rsidRPr="00D458AB" w14:paraId="153116A4" w14:textId="77777777" w:rsidTr="002E0A8D">
        <w:trPr>
          <w:trHeight w:val="300"/>
        </w:trPr>
        <w:tc>
          <w:tcPr>
            <w:tcW w:w="4066" w:type="dxa"/>
            <w:noWrap/>
            <w:hideMark/>
          </w:tcPr>
          <w:p w14:paraId="79AA8DAF" w14:textId="77777777" w:rsidR="00DF6A0E" w:rsidRPr="00D458AB" w:rsidRDefault="00DF6A0E" w:rsidP="002E0A8D">
            <w:pPr>
              <w:rPr>
                <w:rFonts w:ascii="Arial" w:hAnsi="Arial" w:cs="Arial"/>
                <w:b/>
                <w:bCs/>
                <w:sz w:val="20"/>
                <w:szCs w:val="20"/>
              </w:rPr>
            </w:pPr>
            <w:r>
              <w:rPr>
                <w:rFonts w:ascii="Arial" w:hAnsi="Arial" w:cs="Arial"/>
                <w:b/>
                <w:bCs/>
                <w:sz w:val="20"/>
                <w:szCs w:val="20"/>
              </w:rPr>
              <w:t xml:space="preserve">Total </w:t>
            </w:r>
          </w:p>
        </w:tc>
        <w:tc>
          <w:tcPr>
            <w:tcW w:w="1639" w:type="dxa"/>
            <w:noWrap/>
            <w:hideMark/>
          </w:tcPr>
          <w:p w14:paraId="1F0A5F26" w14:textId="77777777" w:rsidR="00DF6A0E" w:rsidRPr="00D458AB" w:rsidRDefault="00DF6A0E" w:rsidP="002E0A8D">
            <w:pPr>
              <w:rPr>
                <w:rFonts w:ascii="Arial" w:hAnsi="Arial" w:cs="Arial"/>
                <w:b/>
                <w:bCs/>
                <w:sz w:val="20"/>
                <w:szCs w:val="20"/>
              </w:rPr>
            </w:pPr>
            <w:r w:rsidRPr="00D458AB">
              <w:rPr>
                <w:rFonts w:ascii="Arial" w:hAnsi="Arial" w:cs="Arial"/>
                <w:b/>
                <w:bCs/>
                <w:sz w:val="20"/>
                <w:szCs w:val="20"/>
              </w:rPr>
              <w:t xml:space="preserve">   </w:t>
            </w:r>
            <w:r w:rsidRPr="00175D90">
              <w:rPr>
                <w:rFonts w:ascii="Arial" w:hAnsi="Arial" w:cs="Arial"/>
                <w:b/>
                <w:bCs/>
                <w:sz w:val="20"/>
                <w:szCs w:val="20"/>
                <w:highlight w:val="yellow"/>
              </w:rPr>
              <w:t>70,137.79</w:t>
            </w:r>
            <w:r w:rsidRPr="00D458AB">
              <w:rPr>
                <w:rFonts w:ascii="Arial" w:hAnsi="Arial" w:cs="Arial"/>
                <w:b/>
                <w:bCs/>
                <w:sz w:val="20"/>
                <w:szCs w:val="20"/>
              </w:rPr>
              <w:t xml:space="preserve"> </w:t>
            </w:r>
          </w:p>
        </w:tc>
        <w:tc>
          <w:tcPr>
            <w:tcW w:w="1493" w:type="dxa"/>
            <w:noWrap/>
            <w:hideMark/>
          </w:tcPr>
          <w:p w14:paraId="6BF0EFEC" w14:textId="77777777" w:rsidR="00DF6A0E" w:rsidRPr="00D458AB" w:rsidRDefault="00DF6A0E" w:rsidP="002E0A8D">
            <w:pPr>
              <w:rPr>
                <w:rFonts w:ascii="Arial" w:hAnsi="Arial" w:cs="Arial"/>
                <w:b/>
                <w:bCs/>
                <w:sz w:val="20"/>
                <w:szCs w:val="20"/>
              </w:rPr>
            </w:pPr>
          </w:p>
        </w:tc>
      </w:tr>
    </w:tbl>
    <w:p w14:paraId="173E4641" w14:textId="77777777" w:rsidR="00DF6A0E" w:rsidRPr="00B37C93" w:rsidRDefault="00DF6A0E" w:rsidP="00DF6A0E">
      <w:pPr>
        <w:rPr>
          <w:rFonts w:ascii="Arial" w:hAnsi="Arial" w:cs="Arial"/>
          <w:sz w:val="20"/>
          <w:szCs w:val="20"/>
        </w:rPr>
      </w:pPr>
      <w:r w:rsidRPr="00995710">
        <w:rPr>
          <w:rFonts w:ascii="Arial" w:hAnsi="Arial" w:cs="Arial"/>
          <w:b/>
          <w:bCs/>
          <w:sz w:val="20"/>
          <w:szCs w:val="20"/>
        </w:rPr>
        <w:t>*</w:t>
      </w:r>
      <w:r>
        <w:rPr>
          <w:rFonts w:ascii="Arial" w:hAnsi="Arial" w:cs="Arial"/>
          <w:b/>
          <w:bCs/>
          <w:sz w:val="20"/>
          <w:szCs w:val="20"/>
        </w:rPr>
        <w:t xml:space="preserve"> </w:t>
      </w:r>
      <w:r w:rsidRPr="00B37C93">
        <w:rPr>
          <w:rFonts w:ascii="Arial" w:hAnsi="Arial" w:cs="Arial"/>
          <w:sz w:val="20"/>
          <w:szCs w:val="20"/>
        </w:rPr>
        <w:t>VAT reclaimable</w:t>
      </w:r>
    </w:p>
    <w:p w14:paraId="4B19F9B0" w14:textId="77777777" w:rsidR="00DF6A0E" w:rsidRPr="006965C5" w:rsidRDefault="00DF6A0E" w:rsidP="00DF6A0E">
      <w:pPr>
        <w:rPr>
          <w:rFonts w:ascii="Arial" w:hAnsi="Arial" w:cs="Arial"/>
          <w:b/>
          <w:bCs/>
          <w:sz w:val="20"/>
          <w:szCs w:val="20"/>
        </w:rPr>
      </w:pPr>
      <w:r w:rsidRPr="006965C5">
        <w:rPr>
          <w:rFonts w:ascii="Arial" w:hAnsi="Arial" w:cs="Arial"/>
          <w:sz w:val="20"/>
          <w:szCs w:val="20"/>
        </w:rPr>
        <w:tab/>
      </w:r>
      <w:r w:rsidRPr="006965C5">
        <w:rPr>
          <w:rFonts w:ascii="Arial" w:hAnsi="Arial" w:cs="Arial"/>
          <w:sz w:val="20"/>
          <w:szCs w:val="20"/>
        </w:rPr>
        <w:tab/>
      </w:r>
      <w:r w:rsidRPr="006965C5">
        <w:rPr>
          <w:rFonts w:ascii="Arial" w:hAnsi="Arial" w:cs="Arial"/>
          <w:b/>
          <w:bCs/>
          <w:sz w:val="20"/>
          <w:szCs w:val="20"/>
        </w:rPr>
        <w:t>Forecast payments Jan 2025</w:t>
      </w:r>
    </w:p>
    <w:tbl>
      <w:tblPr>
        <w:tblStyle w:val="TableGrid"/>
        <w:tblW w:w="0" w:type="auto"/>
        <w:tblLook w:val="04A0" w:firstRow="1" w:lastRow="0" w:firstColumn="1" w:lastColumn="0" w:noHBand="0" w:noVBand="1"/>
      </w:tblPr>
      <w:tblGrid>
        <w:gridCol w:w="3005"/>
        <w:gridCol w:w="3005"/>
        <w:gridCol w:w="3006"/>
      </w:tblGrid>
      <w:tr w:rsidR="00DF6A0E" w:rsidRPr="00AF4C37" w14:paraId="20A05979" w14:textId="77777777" w:rsidTr="002E0A8D">
        <w:tc>
          <w:tcPr>
            <w:tcW w:w="3005" w:type="dxa"/>
          </w:tcPr>
          <w:p w14:paraId="3E8CB91E" w14:textId="77777777" w:rsidR="00DF6A0E" w:rsidRPr="006965C5" w:rsidRDefault="00DF6A0E" w:rsidP="002E0A8D">
            <w:pPr>
              <w:rPr>
                <w:rFonts w:ascii="Arial" w:hAnsi="Arial" w:cs="Arial"/>
                <w:sz w:val="20"/>
                <w:szCs w:val="20"/>
              </w:rPr>
            </w:pPr>
            <w:r w:rsidRPr="006965C5">
              <w:rPr>
                <w:rFonts w:ascii="Arial" w:hAnsi="Arial" w:cs="Arial"/>
                <w:sz w:val="20"/>
                <w:szCs w:val="20"/>
              </w:rPr>
              <w:t>Village Hall</w:t>
            </w:r>
          </w:p>
        </w:tc>
        <w:tc>
          <w:tcPr>
            <w:tcW w:w="3005" w:type="dxa"/>
          </w:tcPr>
          <w:p w14:paraId="37A6881E" w14:textId="77777777" w:rsidR="00DF6A0E" w:rsidRPr="006965C5" w:rsidRDefault="00DF6A0E" w:rsidP="002E0A8D">
            <w:pPr>
              <w:rPr>
                <w:rFonts w:ascii="Arial" w:hAnsi="Arial" w:cs="Arial"/>
                <w:sz w:val="20"/>
                <w:szCs w:val="20"/>
              </w:rPr>
            </w:pPr>
            <w:r w:rsidRPr="006965C5">
              <w:rPr>
                <w:rFonts w:ascii="Arial" w:hAnsi="Arial" w:cs="Arial"/>
                <w:sz w:val="20"/>
                <w:szCs w:val="20"/>
              </w:rPr>
              <w:t>11x £36</w:t>
            </w:r>
          </w:p>
        </w:tc>
        <w:tc>
          <w:tcPr>
            <w:tcW w:w="3006" w:type="dxa"/>
          </w:tcPr>
          <w:p w14:paraId="0AC0C709" w14:textId="77777777" w:rsidR="00DF6A0E" w:rsidRPr="006965C5" w:rsidRDefault="00DF6A0E" w:rsidP="002E0A8D">
            <w:pPr>
              <w:rPr>
                <w:rFonts w:ascii="Arial" w:hAnsi="Arial" w:cs="Arial"/>
                <w:sz w:val="20"/>
                <w:szCs w:val="20"/>
              </w:rPr>
            </w:pPr>
            <w:r w:rsidRPr="006965C5">
              <w:rPr>
                <w:rFonts w:ascii="Arial" w:hAnsi="Arial" w:cs="Arial"/>
                <w:sz w:val="20"/>
                <w:szCs w:val="20"/>
              </w:rPr>
              <w:t>£396.00</w:t>
            </w:r>
          </w:p>
        </w:tc>
      </w:tr>
      <w:tr w:rsidR="00DF6A0E" w:rsidRPr="00AF4C37" w14:paraId="1E5D2432" w14:textId="77777777" w:rsidTr="002E0A8D">
        <w:tc>
          <w:tcPr>
            <w:tcW w:w="3005" w:type="dxa"/>
          </w:tcPr>
          <w:p w14:paraId="42952916" w14:textId="77777777" w:rsidR="00DF6A0E" w:rsidRPr="006965C5" w:rsidRDefault="00DF6A0E" w:rsidP="002E0A8D">
            <w:pPr>
              <w:rPr>
                <w:rFonts w:ascii="Arial" w:hAnsi="Arial" w:cs="Arial"/>
                <w:sz w:val="20"/>
                <w:szCs w:val="20"/>
              </w:rPr>
            </w:pPr>
            <w:r w:rsidRPr="006965C5">
              <w:rPr>
                <w:rFonts w:ascii="Arial" w:hAnsi="Arial" w:cs="Arial"/>
                <w:sz w:val="20"/>
                <w:szCs w:val="20"/>
              </w:rPr>
              <w:t>Training Courses</w:t>
            </w:r>
          </w:p>
        </w:tc>
        <w:tc>
          <w:tcPr>
            <w:tcW w:w="3005" w:type="dxa"/>
          </w:tcPr>
          <w:p w14:paraId="6F55F852" w14:textId="77777777" w:rsidR="00DF6A0E" w:rsidRPr="006965C5" w:rsidRDefault="00DF6A0E" w:rsidP="002E0A8D">
            <w:pPr>
              <w:rPr>
                <w:rFonts w:ascii="Arial" w:hAnsi="Arial" w:cs="Arial"/>
                <w:sz w:val="20"/>
                <w:szCs w:val="20"/>
              </w:rPr>
            </w:pPr>
            <w:r w:rsidRPr="006965C5">
              <w:rPr>
                <w:rFonts w:ascii="Arial" w:hAnsi="Arial" w:cs="Arial"/>
                <w:sz w:val="20"/>
                <w:szCs w:val="20"/>
              </w:rPr>
              <w:t>x 2 @£48 + VAT</w:t>
            </w:r>
          </w:p>
        </w:tc>
        <w:tc>
          <w:tcPr>
            <w:tcW w:w="3006" w:type="dxa"/>
          </w:tcPr>
          <w:p w14:paraId="50245EFE" w14:textId="77777777" w:rsidR="00DF6A0E" w:rsidRPr="006965C5" w:rsidRDefault="00DF6A0E" w:rsidP="002E0A8D">
            <w:pPr>
              <w:rPr>
                <w:rFonts w:ascii="Arial" w:hAnsi="Arial" w:cs="Arial"/>
                <w:sz w:val="20"/>
                <w:szCs w:val="20"/>
              </w:rPr>
            </w:pPr>
            <w:r w:rsidRPr="006965C5">
              <w:rPr>
                <w:rFonts w:ascii="Arial" w:hAnsi="Arial" w:cs="Arial"/>
                <w:sz w:val="20"/>
                <w:szCs w:val="20"/>
              </w:rPr>
              <w:t>£115.20</w:t>
            </w:r>
            <w:r>
              <w:rPr>
                <w:rFonts w:ascii="Arial" w:hAnsi="Arial" w:cs="Arial"/>
                <w:sz w:val="20"/>
                <w:szCs w:val="20"/>
              </w:rPr>
              <w:t xml:space="preserve"> (est)</w:t>
            </w:r>
          </w:p>
        </w:tc>
      </w:tr>
      <w:tr w:rsidR="00DF6A0E" w:rsidRPr="00AF4C37" w14:paraId="164E7823" w14:textId="77777777" w:rsidTr="002E0A8D">
        <w:tc>
          <w:tcPr>
            <w:tcW w:w="3005" w:type="dxa"/>
          </w:tcPr>
          <w:p w14:paraId="7642578B" w14:textId="77777777" w:rsidR="00DF6A0E" w:rsidRPr="006965C5" w:rsidRDefault="00DF6A0E" w:rsidP="002E0A8D">
            <w:pPr>
              <w:rPr>
                <w:rFonts w:ascii="Arial" w:hAnsi="Arial" w:cs="Arial"/>
                <w:sz w:val="20"/>
                <w:szCs w:val="20"/>
              </w:rPr>
            </w:pPr>
            <w:r w:rsidRPr="006965C5">
              <w:rPr>
                <w:rFonts w:ascii="Arial" w:hAnsi="Arial" w:cs="Arial"/>
                <w:sz w:val="20"/>
                <w:szCs w:val="20"/>
              </w:rPr>
              <w:t>TVBC Grounds Maintenance</w:t>
            </w:r>
          </w:p>
        </w:tc>
        <w:tc>
          <w:tcPr>
            <w:tcW w:w="3005" w:type="dxa"/>
          </w:tcPr>
          <w:p w14:paraId="6A257757" w14:textId="77777777" w:rsidR="00DF6A0E" w:rsidRPr="006965C5" w:rsidRDefault="00DF6A0E" w:rsidP="002E0A8D">
            <w:pPr>
              <w:rPr>
                <w:rFonts w:ascii="Arial" w:hAnsi="Arial" w:cs="Arial"/>
                <w:sz w:val="20"/>
                <w:szCs w:val="20"/>
              </w:rPr>
            </w:pPr>
          </w:p>
        </w:tc>
        <w:tc>
          <w:tcPr>
            <w:tcW w:w="3006" w:type="dxa"/>
          </w:tcPr>
          <w:p w14:paraId="3A602A95" w14:textId="77777777" w:rsidR="00DF6A0E" w:rsidRPr="006965C5" w:rsidRDefault="00DF6A0E" w:rsidP="002E0A8D">
            <w:pPr>
              <w:rPr>
                <w:rFonts w:ascii="Arial" w:hAnsi="Arial" w:cs="Arial"/>
                <w:sz w:val="20"/>
                <w:szCs w:val="20"/>
              </w:rPr>
            </w:pPr>
            <w:r w:rsidRPr="006965C5">
              <w:rPr>
                <w:rFonts w:ascii="Arial" w:hAnsi="Arial" w:cs="Arial"/>
                <w:sz w:val="20"/>
                <w:szCs w:val="20"/>
              </w:rPr>
              <w:t>£807.15</w:t>
            </w:r>
          </w:p>
        </w:tc>
      </w:tr>
      <w:tr w:rsidR="00DF6A0E" w:rsidRPr="00AF4C37" w14:paraId="72E63362" w14:textId="77777777" w:rsidTr="002E0A8D">
        <w:tc>
          <w:tcPr>
            <w:tcW w:w="3005" w:type="dxa"/>
          </w:tcPr>
          <w:p w14:paraId="5B63A0AB" w14:textId="77777777" w:rsidR="00DF6A0E" w:rsidRPr="006965C5" w:rsidRDefault="00DF6A0E" w:rsidP="002E0A8D">
            <w:pPr>
              <w:rPr>
                <w:rFonts w:ascii="Arial" w:hAnsi="Arial" w:cs="Arial"/>
                <w:sz w:val="20"/>
                <w:szCs w:val="20"/>
              </w:rPr>
            </w:pPr>
            <w:r>
              <w:rPr>
                <w:rFonts w:ascii="Arial" w:hAnsi="Arial" w:cs="Arial"/>
                <w:sz w:val="20"/>
                <w:szCs w:val="20"/>
              </w:rPr>
              <w:t>Clerk Salary</w:t>
            </w:r>
          </w:p>
        </w:tc>
        <w:tc>
          <w:tcPr>
            <w:tcW w:w="3005" w:type="dxa"/>
          </w:tcPr>
          <w:p w14:paraId="1817A4AD" w14:textId="77777777" w:rsidR="00DF6A0E" w:rsidRPr="006965C5" w:rsidRDefault="00DF6A0E" w:rsidP="002E0A8D">
            <w:pPr>
              <w:rPr>
                <w:rFonts w:ascii="Arial" w:hAnsi="Arial" w:cs="Arial"/>
                <w:sz w:val="20"/>
                <w:szCs w:val="20"/>
              </w:rPr>
            </w:pPr>
            <w:r>
              <w:rPr>
                <w:rFonts w:ascii="Arial" w:hAnsi="Arial" w:cs="Arial"/>
                <w:sz w:val="20"/>
                <w:szCs w:val="20"/>
              </w:rPr>
              <w:t>Plus travel costs for course Jan</w:t>
            </w:r>
          </w:p>
        </w:tc>
        <w:tc>
          <w:tcPr>
            <w:tcW w:w="3006" w:type="dxa"/>
          </w:tcPr>
          <w:p w14:paraId="5E15518B" w14:textId="77777777" w:rsidR="00DF6A0E" w:rsidRPr="006965C5" w:rsidRDefault="00DF6A0E" w:rsidP="002E0A8D">
            <w:pPr>
              <w:rPr>
                <w:rFonts w:ascii="Arial" w:hAnsi="Arial" w:cs="Arial"/>
                <w:sz w:val="20"/>
                <w:szCs w:val="20"/>
              </w:rPr>
            </w:pPr>
            <w:r>
              <w:rPr>
                <w:rFonts w:ascii="Arial" w:hAnsi="Arial" w:cs="Arial"/>
                <w:sz w:val="20"/>
                <w:szCs w:val="20"/>
              </w:rPr>
              <w:t>£1012</w:t>
            </w:r>
          </w:p>
        </w:tc>
      </w:tr>
      <w:tr w:rsidR="00DF6A0E" w:rsidRPr="00AF4C37" w14:paraId="66E4B13F" w14:textId="77777777" w:rsidTr="002E0A8D">
        <w:tc>
          <w:tcPr>
            <w:tcW w:w="3005" w:type="dxa"/>
          </w:tcPr>
          <w:p w14:paraId="044E3A68" w14:textId="77777777" w:rsidR="00DF6A0E" w:rsidRPr="006965C5" w:rsidRDefault="00DF6A0E" w:rsidP="002E0A8D">
            <w:pPr>
              <w:rPr>
                <w:rFonts w:ascii="Arial" w:hAnsi="Arial" w:cs="Arial"/>
                <w:sz w:val="20"/>
                <w:szCs w:val="20"/>
              </w:rPr>
            </w:pPr>
            <w:r>
              <w:rPr>
                <w:rFonts w:ascii="Arial" w:hAnsi="Arial" w:cs="Arial"/>
                <w:sz w:val="20"/>
                <w:szCs w:val="20"/>
              </w:rPr>
              <w:t>SSE Chalk Pit</w:t>
            </w:r>
          </w:p>
        </w:tc>
        <w:tc>
          <w:tcPr>
            <w:tcW w:w="3005" w:type="dxa"/>
          </w:tcPr>
          <w:p w14:paraId="48234860" w14:textId="77777777" w:rsidR="00DF6A0E" w:rsidRPr="006965C5" w:rsidRDefault="00DF6A0E" w:rsidP="002E0A8D">
            <w:pPr>
              <w:rPr>
                <w:rFonts w:ascii="Arial" w:hAnsi="Arial" w:cs="Arial"/>
                <w:sz w:val="20"/>
                <w:szCs w:val="20"/>
              </w:rPr>
            </w:pPr>
          </w:p>
        </w:tc>
        <w:tc>
          <w:tcPr>
            <w:tcW w:w="3006" w:type="dxa"/>
          </w:tcPr>
          <w:p w14:paraId="0C9C653E" w14:textId="77777777" w:rsidR="00DF6A0E" w:rsidRPr="006965C5" w:rsidRDefault="00DF6A0E" w:rsidP="002E0A8D">
            <w:pPr>
              <w:rPr>
                <w:rFonts w:ascii="Arial" w:hAnsi="Arial" w:cs="Arial"/>
                <w:sz w:val="20"/>
                <w:szCs w:val="20"/>
              </w:rPr>
            </w:pPr>
            <w:r>
              <w:rPr>
                <w:rFonts w:ascii="Arial" w:hAnsi="Arial" w:cs="Arial"/>
                <w:sz w:val="20"/>
                <w:szCs w:val="20"/>
              </w:rPr>
              <w:t>£554 (est)</w:t>
            </w:r>
          </w:p>
        </w:tc>
      </w:tr>
      <w:tr w:rsidR="00DF6A0E" w:rsidRPr="00AF4C37" w14:paraId="4A4C4AB7" w14:textId="77777777" w:rsidTr="002E0A8D">
        <w:tc>
          <w:tcPr>
            <w:tcW w:w="3005" w:type="dxa"/>
          </w:tcPr>
          <w:p w14:paraId="6E70A0CA" w14:textId="77777777" w:rsidR="00DF6A0E" w:rsidRPr="006965C5" w:rsidRDefault="00DF6A0E" w:rsidP="002E0A8D">
            <w:pPr>
              <w:rPr>
                <w:rFonts w:ascii="Arial" w:hAnsi="Arial" w:cs="Arial"/>
                <w:sz w:val="20"/>
                <w:szCs w:val="20"/>
              </w:rPr>
            </w:pPr>
            <w:r w:rsidRPr="006965C5">
              <w:rPr>
                <w:rFonts w:ascii="Arial" w:hAnsi="Arial" w:cs="Arial"/>
                <w:sz w:val="20"/>
                <w:szCs w:val="20"/>
              </w:rPr>
              <w:t>SSE Electricity Pavillion</w:t>
            </w:r>
          </w:p>
        </w:tc>
        <w:tc>
          <w:tcPr>
            <w:tcW w:w="3005" w:type="dxa"/>
          </w:tcPr>
          <w:p w14:paraId="71D55C97" w14:textId="77777777" w:rsidR="00DF6A0E" w:rsidRPr="006965C5" w:rsidRDefault="00DF6A0E" w:rsidP="002E0A8D">
            <w:pPr>
              <w:rPr>
                <w:rFonts w:ascii="Arial" w:hAnsi="Arial" w:cs="Arial"/>
                <w:sz w:val="20"/>
                <w:szCs w:val="20"/>
              </w:rPr>
            </w:pPr>
          </w:p>
        </w:tc>
        <w:tc>
          <w:tcPr>
            <w:tcW w:w="3006" w:type="dxa"/>
          </w:tcPr>
          <w:p w14:paraId="214E0CC3" w14:textId="77777777" w:rsidR="00DF6A0E" w:rsidRPr="006965C5" w:rsidRDefault="00DF6A0E" w:rsidP="002E0A8D">
            <w:pPr>
              <w:rPr>
                <w:rFonts w:ascii="Arial" w:hAnsi="Arial" w:cs="Arial"/>
                <w:sz w:val="20"/>
                <w:szCs w:val="20"/>
              </w:rPr>
            </w:pPr>
          </w:p>
        </w:tc>
      </w:tr>
      <w:tr w:rsidR="00DF6A0E" w:rsidRPr="00AF4C37" w14:paraId="1871BB82" w14:textId="77777777" w:rsidTr="002E0A8D">
        <w:tc>
          <w:tcPr>
            <w:tcW w:w="3005" w:type="dxa"/>
          </w:tcPr>
          <w:p w14:paraId="6BDB18F5" w14:textId="77777777" w:rsidR="00DF6A0E" w:rsidRPr="006965C5" w:rsidRDefault="00DF6A0E" w:rsidP="002E0A8D">
            <w:pPr>
              <w:rPr>
                <w:rFonts w:ascii="Arial" w:hAnsi="Arial" w:cs="Arial"/>
                <w:sz w:val="20"/>
                <w:szCs w:val="20"/>
              </w:rPr>
            </w:pPr>
            <w:r>
              <w:rPr>
                <w:rFonts w:ascii="Arial" w:hAnsi="Arial" w:cs="Arial"/>
                <w:sz w:val="20"/>
                <w:szCs w:val="20"/>
              </w:rPr>
              <w:t>Safety signs</w:t>
            </w:r>
          </w:p>
        </w:tc>
        <w:tc>
          <w:tcPr>
            <w:tcW w:w="3005" w:type="dxa"/>
          </w:tcPr>
          <w:p w14:paraId="4F595DF9" w14:textId="77777777" w:rsidR="00DF6A0E" w:rsidRPr="006965C5" w:rsidRDefault="00DF6A0E" w:rsidP="002E0A8D">
            <w:pPr>
              <w:rPr>
                <w:rFonts w:ascii="Arial" w:hAnsi="Arial" w:cs="Arial"/>
                <w:sz w:val="20"/>
                <w:szCs w:val="20"/>
              </w:rPr>
            </w:pPr>
          </w:p>
        </w:tc>
        <w:tc>
          <w:tcPr>
            <w:tcW w:w="3006" w:type="dxa"/>
          </w:tcPr>
          <w:p w14:paraId="3276F3BF" w14:textId="77777777" w:rsidR="00DF6A0E" w:rsidRPr="006965C5" w:rsidRDefault="00DF6A0E" w:rsidP="002E0A8D">
            <w:pPr>
              <w:rPr>
                <w:rFonts w:ascii="Arial" w:hAnsi="Arial" w:cs="Arial"/>
                <w:sz w:val="20"/>
                <w:szCs w:val="20"/>
              </w:rPr>
            </w:pPr>
            <w:r>
              <w:rPr>
                <w:rFonts w:ascii="Arial" w:hAnsi="Arial" w:cs="Arial"/>
                <w:sz w:val="20"/>
                <w:szCs w:val="20"/>
              </w:rPr>
              <w:t>£20 (est)</w:t>
            </w:r>
          </w:p>
        </w:tc>
      </w:tr>
    </w:tbl>
    <w:p w14:paraId="774603EE" w14:textId="77777777" w:rsidR="00DF6A0E" w:rsidRDefault="00DF6A0E" w:rsidP="005340F2">
      <w:pPr>
        <w:rPr>
          <w:b/>
          <w:bCs/>
        </w:rPr>
      </w:pPr>
    </w:p>
    <w:sectPr w:rsidR="00DF6A0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28B19" w14:textId="77777777" w:rsidR="00460D8B" w:rsidRDefault="00460D8B" w:rsidP="008939F2">
      <w:pPr>
        <w:spacing w:after="0" w:line="240" w:lineRule="auto"/>
      </w:pPr>
      <w:r>
        <w:separator/>
      </w:r>
    </w:p>
  </w:endnote>
  <w:endnote w:type="continuationSeparator" w:id="0">
    <w:p w14:paraId="10481969" w14:textId="77777777" w:rsidR="00460D8B" w:rsidRDefault="00460D8B" w:rsidP="0089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EAFC" w14:textId="77777777" w:rsidR="00626B65" w:rsidRDefault="00626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469125"/>
      <w:docPartObj>
        <w:docPartGallery w:val="Page Numbers (Bottom of Page)"/>
        <w:docPartUnique/>
      </w:docPartObj>
    </w:sdtPr>
    <w:sdtEndPr>
      <w:rPr>
        <w:color w:val="7F7F7F" w:themeColor="background1" w:themeShade="7F"/>
        <w:spacing w:val="60"/>
      </w:rPr>
    </w:sdtEndPr>
    <w:sdtContent>
      <w:p w14:paraId="15E90CCF" w14:textId="77777777" w:rsidR="008939F2" w:rsidRDefault="008939F2">
        <w:pPr>
          <w:pStyle w:val="Footer"/>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Page</w:t>
        </w:r>
      </w:p>
    </w:sdtContent>
  </w:sdt>
  <w:p w14:paraId="289D2E61" w14:textId="77777777" w:rsidR="008939F2" w:rsidRDefault="00A24233">
    <w:pPr>
      <w:pStyle w:val="Footer"/>
    </w:pPr>
    <w:r>
      <w:t xml:space="preserve">K Bennett Clerk to the Council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F21A" w14:textId="77777777" w:rsidR="00626B65" w:rsidRDefault="00626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464F" w14:textId="77777777" w:rsidR="00460D8B" w:rsidRDefault="00460D8B" w:rsidP="008939F2">
      <w:pPr>
        <w:spacing w:after="0" w:line="240" w:lineRule="auto"/>
      </w:pPr>
      <w:r>
        <w:separator/>
      </w:r>
    </w:p>
  </w:footnote>
  <w:footnote w:type="continuationSeparator" w:id="0">
    <w:p w14:paraId="71DAB47D" w14:textId="77777777" w:rsidR="00460D8B" w:rsidRDefault="00460D8B" w:rsidP="008939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EC479" w14:textId="27E7FA58" w:rsidR="0071244A" w:rsidRDefault="00000000">
    <w:pPr>
      <w:pStyle w:val="Header"/>
    </w:pPr>
    <w:r>
      <w:rPr>
        <w:noProof/>
      </w:rPr>
      <w:pict w14:anchorId="031DC3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0F80" w14:textId="001F0802" w:rsidR="00E155B6" w:rsidRDefault="00E155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841" w14:textId="77777777" w:rsidR="00626B65" w:rsidRDefault="00626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07677"/>
    <w:multiLevelType w:val="hybridMultilevel"/>
    <w:tmpl w:val="001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611355"/>
    <w:multiLevelType w:val="hybridMultilevel"/>
    <w:tmpl w:val="0DC24A1E"/>
    <w:lvl w:ilvl="0" w:tplc="B814770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F60D0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93486279">
    <w:abstractNumId w:val="2"/>
  </w:num>
  <w:num w:numId="2" w16cid:durableId="220486113">
    <w:abstractNumId w:val="1"/>
  </w:num>
  <w:num w:numId="3" w16cid:durableId="582376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E0B"/>
    <w:rsid w:val="0000237C"/>
    <w:rsid w:val="00003A85"/>
    <w:rsid w:val="00004D55"/>
    <w:rsid w:val="000069DF"/>
    <w:rsid w:val="00011C34"/>
    <w:rsid w:val="00011FD3"/>
    <w:rsid w:val="00013A6D"/>
    <w:rsid w:val="0001548C"/>
    <w:rsid w:val="00015F41"/>
    <w:rsid w:val="00021107"/>
    <w:rsid w:val="00021B47"/>
    <w:rsid w:val="00022ABE"/>
    <w:rsid w:val="00026A43"/>
    <w:rsid w:val="0003207B"/>
    <w:rsid w:val="00032A53"/>
    <w:rsid w:val="0003325F"/>
    <w:rsid w:val="00041EBE"/>
    <w:rsid w:val="00050555"/>
    <w:rsid w:val="00054E52"/>
    <w:rsid w:val="00055BE6"/>
    <w:rsid w:val="0005760A"/>
    <w:rsid w:val="000612B5"/>
    <w:rsid w:val="000675AE"/>
    <w:rsid w:val="00070484"/>
    <w:rsid w:val="00071BD5"/>
    <w:rsid w:val="000723FE"/>
    <w:rsid w:val="00072B3C"/>
    <w:rsid w:val="00073981"/>
    <w:rsid w:val="00074700"/>
    <w:rsid w:val="00086A28"/>
    <w:rsid w:val="00086AEE"/>
    <w:rsid w:val="000929E5"/>
    <w:rsid w:val="00093D72"/>
    <w:rsid w:val="0009625F"/>
    <w:rsid w:val="000A4D92"/>
    <w:rsid w:val="000B1652"/>
    <w:rsid w:val="000B37D5"/>
    <w:rsid w:val="000B52EC"/>
    <w:rsid w:val="000C2104"/>
    <w:rsid w:val="000C6938"/>
    <w:rsid w:val="000D28F8"/>
    <w:rsid w:val="000D67BD"/>
    <w:rsid w:val="000E3C96"/>
    <w:rsid w:val="000E4B8F"/>
    <w:rsid w:val="000F54A8"/>
    <w:rsid w:val="00104A2F"/>
    <w:rsid w:val="00111D9D"/>
    <w:rsid w:val="001146CC"/>
    <w:rsid w:val="00121F08"/>
    <w:rsid w:val="00125713"/>
    <w:rsid w:val="001326A2"/>
    <w:rsid w:val="001332E9"/>
    <w:rsid w:val="0013381D"/>
    <w:rsid w:val="0014120D"/>
    <w:rsid w:val="0014266A"/>
    <w:rsid w:val="00143741"/>
    <w:rsid w:val="00144A2C"/>
    <w:rsid w:val="00146E0D"/>
    <w:rsid w:val="001533AB"/>
    <w:rsid w:val="00155A6F"/>
    <w:rsid w:val="001570D7"/>
    <w:rsid w:val="00160C8B"/>
    <w:rsid w:val="00162E3D"/>
    <w:rsid w:val="001657B3"/>
    <w:rsid w:val="001738A0"/>
    <w:rsid w:val="0017518C"/>
    <w:rsid w:val="00177C66"/>
    <w:rsid w:val="001807FF"/>
    <w:rsid w:val="001821CD"/>
    <w:rsid w:val="001848A6"/>
    <w:rsid w:val="001866B0"/>
    <w:rsid w:val="00187D7A"/>
    <w:rsid w:val="001959F2"/>
    <w:rsid w:val="00195CCB"/>
    <w:rsid w:val="001A0ECC"/>
    <w:rsid w:val="001A38B9"/>
    <w:rsid w:val="001A77FA"/>
    <w:rsid w:val="001A7B13"/>
    <w:rsid w:val="001B043B"/>
    <w:rsid w:val="001B16F1"/>
    <w:rsid w:val="001B1B19"/>
    <w:rsid w:val="001B32CE"/>
    <w:rsid w:val="001B4A98"/>
    <w:rsid w:val="001C2F6C"/>
    <w:rsid w:val="001C3247"/>
    <w:rsid w:val="001C5F52"/>
    <w:rsid w:val="001D1710"/>
    <w:rsid w:val="001D23EB"/>
    <w:rsid w:val="001D2B61"/>
    <w:rsid w:val="001D4748"/>
    <w:rsid w:val="001D61E9"/>
    <w:rsid w:val="001E0D9F"/>
    <w:rsid w:val="001E1F88"/>
    <w:rsid w:val="001E42AA"/>
    <w:rsid w:val="001F7F87"/>
    <w:rsid w:val="002007EF"/>
    <w:rsid w:val="00205E85"/>
    <w:rsid w:val="00211745"/>
    <w:rsid w:val="00214AD1"/>
    <w:rsid w:val="00227B98"/>
    <w:rsid w:val="0023511B"/>
    <w:rsid w:val="00236561"/>
    <w:rsid w:val="00243019"/>
    <w:rsid w:val="00243DEA"/>
    <w:rsid w:val="002444D0"/>
    <w:rsid w:val="0024694B"/>
    <w:rsid w:val="00247DA6"/>
    <w:rsid w:val="00250AE3"/>
    <w:rsid w:val="002539D8"/>
    <w:rsid w:val="00255506"/>
    <w:rsid w:val="00256827"/>
    <w:rsid w:val="00257E98"/>
    <w:rsid w:val="00260E45"/>
    <w:rsid w:val="00263E7C"/>
    <w:rsid w:val="0026515E"/>
    <w:rsid w:val="00271A8E"/>
    <w:rsid w:val="00272217"/>
    <w:rsid w:val="00274233"/>
    <w:rsid w:val="00275FA3"/>
    <w:rsid w:val="00281BA1"/>
    <w:rsid w:val="00281BE5"/>
    <w:rsid w:val="00292494"/>
    <w:rsid w:val="00294E0D"/>
    <w:rsid w:val="00295D5D"/>
    <w:rsid w:val="00297E3A"/>
    <w:rsid w:val="002A784B"/>
    <w:rsid w:val="002B6200"/>
    <w:rsid w:val="002C2A46"/>
    <w:rsid w:val="002D20F4"/>
    <w:rsid w:val="002D2E46"/>
    <w:rsid w:val="002D6188"/>
    <w:rsid w:val="002E06BB"/>
    <w:rsid w:val="002E38D5"/>
    <w:rsid w:val="002E3CB4"/>
    <w:rsid w:val="002F0236"/>
    <w:rsid w:val="002F6646"/>
    <w:rsid w:val="003003BB"/>
    <w:rsid w:val="00301232"/>
    <w:rsid w:val="003069CB"/>
    <w:rsid w:val="00306EB9"/>
    <w:rsid w:val="00310185"/>
    <w:rsid w:val="0031378A"/>
    <w:rsid w:val="00313EDA"/>
    <w:rsid w:val="00321796"/>
    <w:rsid w:val="00331BA2"/>
    <w:rsid w:val="00336A23"/>
    <w:rsid w:val="00336CDE"/>
    <w:rsid w:val="0033770E"/>
    <w:rsid w:val="00346C8E"/>
    <w:rsid w:val="003530C9"/>
    <w:rsid w:val="0035602E"/>
    <w:rsid w:val="0035756D"/>
    <w:rsid w:val="0035765F"/>
    <w:rsid w:val="0035782C"/>
    <w:rsid w:val="00364109"/>
    <w:rsid w:val="00364675"/>
    <w:rsid w:val="003715DC"/>
    <w:rsid w:val="00373A96"/>
    <w:rsid w:val="00377EA2"/>
    <w:rsid w:val="00385C85"/>
    <w:rsid w:val="00387E61"/>
    <w:rsid w:val="0039082A"/>
    <w:rsid w:val="00393735"/>
    <w:rsid w:val="00393F5C"/>
    <w:rsid w:val="003947E0"/>
    <w:rsid w:val="003962A1"/>
    <w:rsid w:val="003A08F0"/>
    <w:rsid w:val="003A14C6"/>
    <w:rsid w:val="003A2571"/>
    <w:rsid w:val="003A3FCC"/>
    <w:rsid w:val="003A660F"/>
    <w:rsid w:val="003A7C95"/>
    <w:rsid w:val="003B5276"/>
    <w:rsid w:val="003C14C3"/>
    <w:rsid w:val="003C3D97"/>
    <w:rsid w:val="003C4BC4"/>
    <w:rsid w:val="003C5EC8"/>
    <w:rsid w:val="003C6F58"/>
    <w:rsid w:val="003C7AF5"/>
    <w:rsid w:val="003D33C5"/>
    <w:rsid w:val="003D3495"/>
    <w:rsid w:val="003D4896"/>
    <w:rsid w:val="003D5D3B"/>
    <w:rsid w:val="003E0D25"/>
    <w:rsid w:val="003E5678"/>
    <w:rsid w:val="003F2BAC"/>
    <w:rsid w:val="003F5636"/>
    <w:rsid w:val="004023AE"/>
    <w:rsid w:val="00424CA0"/>
    <w:rsid w:val="004256E2"/>
    <w:rsid w:val="00434773"/>
    <w:rsid w:val="004421B5"/>
    <w:rsid w:val="004459F3"/>
    <w:rsid w:val="00451467"/>
    <w:rsid w:val="00454E0D"/>
    <w:rsid w:val="004574B7"/>
    <w:rsid w:val="00460D8B"/>
    <w:rsid w:val="00461DAC"/>
    <w:rsid w:val="00461DCA"/>
    <w:rsid w:val="004636CC"/>
    <w:rsid w:val="0046452B"/>
    <w:rsid w:val="004673EE"/>
    <w:rsid w:val="00472BFC"/>
    <w:rsid w:val="00473461"/>
    <w:rsid w:val="00473794"/>
    <w:rsid w:val="00481195"/>
    <w:rsid w:val="00485D7C"/>
    <w:rsid w:val="0048716E"/>
    <w:rsid w:val="004903FE"/>
    <w:rsid w:val="004932A0"/>
    <w:rsid w:val="004A187C"/>
    <w:rsid w:val="004A4A9E"/>
    <w:rsid w:val="004B10CE"/>
    <w:rsid w:val="004B178E"/>
    <w:rsid w:val="004B18D8"/>
    <w:rsid w:val="004C26C8"/>
    <w:rsid w:val="004C433C"/>
    <w:rsid w:val="004C4EFC"/>
    <w:rsid w:val="004C6657"/>
    <w:rsid w:val="004D1D41"/>
    <w:rsid w:val="004D619F"/>
    <w:rsid w:val="004D7831"/>
    <w:rsid w:val="004E4F53"/>
    <w:rsid w:val="004E7B3E"/>
    <w:rsid w:val="004F0CE4"/>
    <w:rsid w:val="004F0D8A"/>
    <w:rsid w:val="004F15FA"/>
    <w:rsid w:val="005008FA"/>
    <w:rsid w:val="00526BE8"/>
    <w:rsid w:val="00532A2C"/>
    <w:rsid w:val="00533881"/>
    <w:rsid w:val="005340F2"/>
    <w:rsid w:val="0053413B"/>
    <w:rsid w:val="00535576"/>
    <w:rsid w:val="00536CF5"/>
    <w:rsid w:val="00537106"/>
    <w:rsid w:val="0053735B"/>
    <w:rsid w:val="0054055C"/>
    <w:rsid w:val="0054142E"/>
    <w:rsid w:val="00551AB2"/>
    <w:rsid w:val="0055345A"/>
    <w:rsid w:val="0055722A"/>
    <w:rsid w:val="005601DC"/>
    <w:rsid w:val="00563847"/>
    <w:rsid w:val="00563ACF"/>
    <w:rsid w:val="00584217"/>
    <w:rsid w:val="00585410"/>
    <w:rsid w:val="005854F7"/>
    <w:rsid w:val="00590AAE"/>
    <w:rsid w:val="005918CD"/>
    <w:rsid w:val="0059777C"/>
    <w:rsid w:val="005A0535"/>
    <w:rsid w:val="005A057D"/>
    <w:rsid w:val="005A1859"/>
    <w:rsid w:val="005A26B3"/>
    <w:rsid w:val="005A558C"/>
    <w:rsid w:val="005B18FC"/>
    <w:rsid w:val="005B4F91"/>
    <w:rsid w:val="005B7A11"/>
    <w:rsid w:val="005C16EE"/>
    <w:rsid w:val="005C25CA"/>
    <w:rsid w:val="005C3C0A"/>
    <w:rsid w:val="005D1553"/>
    <w:rsid w:val="005D5708"/>
    <w:rsid w:val="005E784B"/>
    <w:rsid w:val="005F2FEB"/>
    <w:rsid w:val="00603628"/>
    <w:rsid w:val="0060481D"/>
    <w:rsid w:val="0060754A"/>
    <w:rsid w:val="00612D1B"/>
    <w:rsid w:val="00616A6C"/>
    <w:rsid w:val="0062036F"/>
    <w:rsid w:val="006214CB"/>
    <w:rsid w:val="00623073"/>
    <w:rsid w:val="00623260"/>
    <w:rsid w:val="00624161"/>
    <w:rsid w:val="00626B65"/>
    <w:rsid w:val="00627352"/>
    <w:rsid w:val="006311FD"/>
    <w:rsid w:val="00631597"/>
    <w:rsid w:val="00632E1C"/>
    <w:rsid w:val="00633324"/>
    <w:rsid w:val="00636882"/>
    <w:rsid w:val="006417A6"/>
    <w:rsid w:val="00641AFF"/>
    <w:rsid w:val="006441E1"/>
    <w:rsid w:val="0064428E"/>
    <w:rsid w:val="00644E51"/>
    <w:rsid w:val="00646A29"/>
    <w:rsid w:val="00653F28"/>
    <w:rsid w:val="00654BDA"/>
    <w:rsid w:val="0065662C"/>
    <w:rsid w:val="00661431"/>
    <w:rsid w:val="00662843"/>
    <w:rsid w:val="006677B0"/>
    <w:rsid w:val="00671564"/>
    <w:rsid w:val="006832DF"/>
    <w:rsid w:val="0068413A"/>
    <w:rsid w:val="00685960"/>
    <w:rsid w:val="006A3054"/>
    <w:rsid w:val="006A40FC"/>
    <w:rsid w:val="006A4AA4"/>
    <w:rsid w:val="006B361D"/>
    <w:rsid w:val="006B64F3"/>
    <w:rsid w:val="006C2266"/>
    <w:rsid w:val="006C5C68"/>
    <w:rsid w:val="006C6F63"/>
    <w:rsid w:val="006D048E"/>
    <w:rsid w:val="006D39F7"/>
    <w:rsid w:val="006D4B4F"/>
    <w:rsid w:val="006D7CE6"/>
    <w:rsid w:val="006E3B3E"/>
    <w:rsid w:val="006E5041"/>
    <w:rsid w:val="006E5C68"/>
    <w:rsid w:val="006E7DEE"/>
    <w:rsid w:val="006F4044"/>
    <w:rsid w:val="00700184"/>
    <w:rsid w:val="00701472"/>
    <w:rsid w:val="00705BB3"/>
    <w:rsid w:val="00707805"/>
    <w:rsid w:val="00711BD0"/>
    <w:rsid w:val="0071244A"/>
    <w:rsid w:val="0071487F"/>
    <w:rsid w:val="00714C8E"/>
    <w:rsid w:val="0072133E"/>
    <w:rsid w:val="00730034"/>
    <w:rsid w:val="0073124A"/>
    <w:rsid w:val="00740C41"/>
    <w:rsid w:val="00740ED6"/>
    <w:rsid w:val="00743731"/>
    <w:rsid w:val="00745765"/>
    <w:rsid w:val="007520DD"/>
    <w:rsid w:val="00756743"/>
    <w:rsid w:val="0076421D"/>
    <w:rsid w:val="007646AE"/>
    <w:rsid w:val="007708A1"/>
    <w:rsid w:val="00771724"/>
    <w:rsid w:val="0077438F"/>
    <w:rsid w:val="007818FB"/>
    <w:rsid w:val="00787430"/>
    <w:rsid w:val="007927C7"/>
    <w:rsid w:val="00793A2D"/>
    <w:rsid w:val="00796F34"/>
    <w:rsid w:val="007A3E85"/>
    <w:rsid w:val="007A6796"/>
    <w:rsid w:val="007B260F"/>
    <w:rsid w:val="007B4AAE"/>
    <w:rsid w:val="007C72E7"/>
    <w:rsid w:val="007D2AD3"/>
    <w:rsid w:val="007D4279"/>
    <w:rsid w:val="007D64A1"/>
    <w:rsid w:val="007D6B46"/>
    <w:rsid w:val="007E6500"/>
    <w:rsid w:val="007E6700"/>
    <w:rsid w:val="007E6DF3"/>
    <w:rsid w:val="007E6F0E"/>
    <w:rsid w:val="007F0EB1"/>
    <w:rsid w:val="007F1F77"/>
    <w:rsid w:val="007F2923"/>
    <w:rsid w:val="007F63D0"/>
    <w:rsid w:val="00800E86"/>
    <w:rsid w:val="008070C1"/>
    <w:rsid w:val="0081033A"/>
    <w:rsid w:val="00814342"/>
    <w:rsid w:val="00816793"/>
    <w:rsid w:val="00826811"/>
    <w:rsid w:val="00827A02"/>
    <w:rsid w:val="00827B47"/>
    <w:rsid w:val="00833DE8"/>
    <w:rsid w:val="00850E59"/>
    <w:rsid w:val="008518B2"/>
    <w:rsid w:val="008601E4"/>
    <w:rsid w:val="0086317F"/>
    <w:rsid w:val="008747CA"/>
    <w:rsid w:val="00875DF5"/>
    <w:rsid w:val="008763F4"/>
    <w:rsid w:val="00882B73"/>
    <w:rsid w:val="00883F99"/>
    <w:rsid w:val="00886CC2"/>
    <w:rsid w:val="00890350"/>
    <w:rsid w:val="00891710"/>
    <w:rsid w:val="008933B6"/>
    <w:rsid w:val="008939F2"/>
    <w:rsid w:val="00895B41"/>
    <w:rsid w:val="0089655B"/>
    <w:rsid w:val="008A02DA"/>
    <w:rsid w:val="008A1433"/>
    <w:rsid w:val="008A2A0D"/>
    <w:rsid w:val="008A415B"/>
    <w:rsid w:val="008C14C4"/>
    <w:rsid w:val="008C2715"/>
    <w:rsid w:val="008C3B63"/>
    <w:rsid w:val="008C3CA5"/>
    <w:rsid w:val="008D2ADD"/>
    <w:rsid w:val="008D4CBD"/>
    <w:rsid w:val="008D792B"/>
    <w:rsid w:val="008E08F6"/>
    <w:rsid w:val="008E153A"/>
    <w:rsid w:val="008E76B3"/>
    <w:rsid w:val="008F56F5"/>
    <w:rsid w:val="00903020"/>
    <w:rsid w:val="009045AD"/>
    <w:rsid w:val="00911A2A"/>
    <w:rsid w:val="00911E9A"/>
    <w:rsid w:val="00912281"/>
    <w:rsid w:val="00912B9A"/>
    <w:rsid w:val="009156D4"/>
    <w:rsid w:val="0091623C"/>
    <w:rsid w:val="0091767A"/>
    <w:rsid w:val="00922DCA"/>
    <w:rsid w:val="00923D02"/>
    <w:rsid w:val="0092708A"/>
    <w:rsid w:val="009307D9"/>
    <w:rsid w:val="0093240E"/>
    <w:rsid w:val="00935982"/>
    <w:rsid w:val="009363F9"/>
    <w:rsid w:val="009457C5"/>
    <w:rsid w:val="00947ABB"/>
    <w:rsid w:val="009506A8"/>
    <w:rsid w:val="00953A5D"/>
    <w:rsid w:val="0095622C"/>
    <w:rsid w:val="00957295"/>
    <w:rsid w:val="00961FF7"/>
    <w:rsid w:val="00963BC0"/>
    <w:rsid w:val="00973E7F"/>
    <w:rsid w:val="009903D4"/>
    <w:rsid w:val="009911A5"/>
    <w:rsid w:val="009915DC"/>
    <w:rsid w:val="009A196F"/>
    <w:rsid w:val="009A236F"/>
    <w:rsid w:val="009A3984"/>
    <w:rsid w:val="009A3D3E"/>
    <w:rsid w:val="009A6B2E"/>
    <w:rsid w:val="009A7C92"/>
    <w:rsid w:val="009B0080"/>
    <w:rsid w:val="009B048D"/>
    <w:rsid w:val="009B04A6"/>
    <w:rsid w:val="009B3676"/>
    <w:rsid w:val="009B3D08"/>
    <w:rsid w:val="009B42B3"/>
    <w:rsid w:val="009B68CC"/>
    <w:rsid w:val="009C1040"/>
    <w:rsid w:val="009C465D"/>
    <w:rsid w:val="009C6AD8"/>
    <w:rsid w:val="009C7012"/>
    <w:rsid w:val="009D4BE8"/>
    <w:rsid w:val="009D68ED"/>
    <w:rsid w:val="009E71A6"/>
    <w:rsid w:val="009F0059"/>
    <w:rsid w:val="00A06E87"/>
    <w:rsid w:val="00A073F0"/>
    <w:rsid w:val="00A12489"/>
    <w:rsid w:val="00A12B59"/>
    <w:rsid w:val="00A133DB"/>
    <w:rsid w:val="00A13490"/>
    <w:rsid w:val="00A22C7A"/>
    <w:rsid w:val="00A23EAF"/>
    <w:rsid w:val="00A24233"/>
    <w:rsid w:val="00A3026F"/>
    <w:rsid w:val="00A30A97"/>
    <w:rsid w:val="00A34D04"/>
    <w:rsid w:val="00A41D22"/>
    <w:rsid w:val="00A45F85"/>
    <w:rsid w:val="00A50A39"/>
    <w:rsid w:val="00A50BF3"/>
    <w:rsid w:val="00A50C1A"/>
    <w:rsid w:val="00A54B7E"/>
    <w:rsid w:val="00A60130"/>
    <w:rsid w:val="00A6206B"/>
    <w:rsid w:val="00A6407A"/>
    <w:rsid w:val="00A64470"/>
    <w:rsid w:val="00A70B23"/>
    <w:rsid w:val="00A81212"/>
    <w:rsid w:val="00A81FF0"/>
    <w:rsid w:val="00A8614A"/>
    <w:rsid w:val="00A87163"/>
    <w:rsid w:val="00A93C8C"/>
    <w:rsid w:val="00A93FD1"/>
    <w:rsid w:val="00A96E35"/>
    <w:rsid w:val="00AA10EA"/>
    <w:rsid w:val="00AA4325"/>
    <w:rsid w:val="00AA436B"/>
    <w:rsid w:val="00AA518E"/>
    <w:rsid w:val="00AA6E2E"/>
    <w:rsid w:val="00AB1868"/>
    <w:rsid w:val="00AB4623"/>
    <w:rsid w:val="00AC34B9"/>
    <w:rsid w:val="00AC4774"/>
    <w:rsid w:val="00AD1350"/>
    <w:rsid w:val="00AD28ED"/>
    <w:rsid w:val="00AD3154"/>
    <w:rsid w:val="00AE0138"/>
    <w:rsid w:val="00AE2EF4"/>
    <w:rsid w:val="00AE4E69"/>
    <w:rsid w:val="00AF3B6E"/>
    <w:rsid w:val="00AF7ABE"/>
    <w:rsid w:val="00B041D6"/>
    <w:rsid w:val="00B06FF5"/>
    <w:rsid w:val="00B10120"/>
    <w:rsid w:val="00B13953"/>
    <w:rsid w:val="00B1525D"/>
    <w:rsid w:val="00B22360"/>
    <w:rsid w:val="00B30159"/>
    <w:rsid w:val="00B32FC0"/>
    <w:rsid w:val="00B4244C"/>
    <w:rsid w:val="00B4372C"/>
    <w:rsid w:val="00B43DE9"/>
    <w:rsid w:val="00B44C69"/>
    <w:rsid w:val="00B44EC9"/>
    <w:rsid w:val="00B466C0"/>
    <w:rsid w:val="00B656A3"/>
    <w:rsid w:val="00B6607F"/>
    <w:rsid w:val="00B729DC"/>
    <w:rsid w:val="00B84B8B"/>
    <w:rsid w:val="00B874DA"/>
    <w:rsid w:val="00B874FB"/>
    <w:rsid w:val="00B91369"/>
    <w:rsid w:val="00B939B9"/>
    <w:rsid w:val="00B94D7B"/>
    <w:rsid w:val="00BA21D5"/>
    <w:rsid w:val="00BA2AE9"/>
    <w:rsid w:val="00BA608F"/>
    <w:rsid w:val="00BB03F0"/>
    <w:rsid w:val="00BB0C6E"/>
    <w:rsid w:val="00BB3454"/>
    <w:rsid w:val="00BB6626"/>
    <w:rsid w:val="00BC3A4F"/>
    <w:rsid w:val="00BC4A3F"/>
    <w:rsid w:val="00BC6A20"/>
    <w:rsid w:val="00BD0A02"/>
    <w:rsid w:val="00BD61CA"/>
    <w:rsid w:val="00BD64A3"/>
    <w:rsid w:val="00BD6636"/>
    <w:rsid w:val="00BE07FF"/>
    <w:rsid w:val="00BE2068"/>
    <w:rsid w:val="00BE62F3"/>
    <w:rsid w:val="00BF0B99"/>
    <w:rsid w:val="00BF0BDF"/>
    <w:rsid w:val="00BF5376"/>
    <w:rsid w:val="00C0555B"/>
    <w:rsid w:val="00C11195"/>
    <w:rsid w:val="00C1191F"/>
    <w:rsid w:val="00C1704B"/>
    <w:rsid w:val="00C228A4"/>
    <w:rsid w:val="00C3338A"/>
    <w:rsid w:val="00C3732D"/>
    <w:rsid w:val="00C43DAB"/>
    <w:rsid w:val="00C45DF4"/>
    <w:rsid w:val="00C554A7"/>
    <w:rsid w:val="00C62F9D"/>
    <w:rsid w:val="00C72B49"/>
    <w:rsid w:val="00C73CF9"/>
    <w:rsid w:val="00C770DB"/>
    <w:rsid w:val="00C84681"/>
    <w:rsid w:val="00C84946"/>
    <w:rsid w:val="00C86D6D"/>
    <w:rsid w:val="00C913A7"/>
    <w:rsid w:val="00C91783"/>
    <w:rsid w:val="00C93E52"/>
    <w:rsid w:val="00C97835"/>
    <w:rsid w:val="00CA7A39"/>
    <w:rsid w:val="00CA7E0B"/>
    <w:rsid w:val="00CB2FD0"/>
    <w:rsid w:val="00CB2FE2"/>
    <w:rsid w:val="00CC6688"/>
    <w:rsid w:val="00CC75D0"/>
    <w:rsid w:val="00CD2D41"/>
    <w:rsid w:val="00CD6793"/>
    <w:rsid w:val="00CE24A3"/>
    <w:rsid w:val="00CF661A"/>
    <w:rsid w:val="00D04BF9"/>
    <w:rsid w:val="00D0683F"/>
    <w:rsid w:val="00D16AB3"/>
    <w:rsid w:val="00D1778A"/>
    <w:rsid w:val="00D2507B"/>
    <w:rsid w:val="00D31412"/>
    <w:rsid w:val="00D322FF"/>
    <w:rsid w:val="00D360AD"/>
    <w:rsid w:val="00D43A0F"/>
    <w:rsid w:val="00D44A43"/>
    <w:rsid w:val="00D44BF3"/>
    <w:rsid w:val="00D5025F"/>
    <w:rsid w:val="00D54319"/>
    <w:rsid w:val="00D56548"/>
    <w:rsid w:val="00D5676C"/>
    <w:rsid w:val="00D57367"/>
    <w:rsid w:val="00D620BF"/>
    <w:rsid w:val="00D6594B"/>
    <w:rsid w:val="00D710DD"/>
    <w:rsid w:val="00D72760"/>
    <w:rsid w:val="00D763D5"/>
    <w:rsid w:val="00D848A6"/>
    <w:rsid w:val="00D958B8"/>
    <w:rsid w:val="00D977D3"/>
    <w:rsid w:val="00DA55D4"/>
    <w:rsid w:val="00DB4289"/>
    <w:rsid w:val="00DB4C33"/>
    <w:rsid w:val="00DB7AFF"/>
    <w:rsid w:val="00DC3D6B"/>
    <w:rsid w:val="00DC47F9"/>
    <w:rsid w:val="00DC6890"/>
    <w:rsid w:val="00DD1381"/>
    <w:rsid w:val="00DD5266"/>
    <w:rsid w:val="00DE1D1D"/>
    <w:rsid w:val="00DE1EB6"/>
    <w:rsid w:val="00DE36DF"/>
    <w:rsid w:val="00DE55BB"/>
    <w:rsid w:val="00DE79D4"/>
    <w:rsid w:val="00DE7D1B"/>
    <w:rsid w:val="00DF1EBF"/>
    <w:rsid w:val="00DF2BAD"/>
    <w:rsid w:val="00DF34D0"/>
    <w:rsid w:val="00DF42A7"/>
    <w:rsid w:val="00DF457A"/>
    <w:rsid w:val="00DF6A0E"/>
    <w:rsid w:val="00DF7A77"/>
    <w:rsid w:val="00E012DD"/>
    <w:rsid w:val="00E01E23"/>
    <w:rsid w:val="00E06F9B"/>
    <w:rsid w:val="00E12E96"/>
    <w:rsid w:val="00E131B4"/>
    <w:rsid w:val="00E14E62"/>
    <w:rsid w:val="00E155B6"/>
    <w:rsid w:val="00E235C0"/>
    <w:rsid w:val="00E24EE1"/>
    <w:rsid w:val="00E270CD"/>
    <w:rsid w:val="00E3324B"/>
    <w:rsid w:val="00E3679D"/>
    <w:rsid w:val="00E410F1"/>
    <w:rsid w:val="00E416AD"/>
    <w:rsid w:val="00E420EE"/>
    <w:rsid w:val="00E43A61"/>
    <w:rsid w:val="00E444E1"/>
    <w:rsid w:val="00E4635E"/>
    <w:rsid w:val="00E46655"/>
    <w:rsid w:val="00E47DBA"/>
    <w:rsid w:val="00E50EB5"/>
    <w:rsid w:val="00E52E5F"/>
    <w:rsid w:val="00E613FF"/>
    <w:rsid w:val="00E62920"/>
    <w:rsid w:val="00E63110"/>
    <w:rsid w:val="00E7100A"/>
    <w:rsid w:val="00E71461"/>
    <w:rsid w:val="00E7289C"/>
    <w:rsid w:val="00E75C85"/>
    <w:rsid w:val="00E9515F"/>
    <w:rsid w:val="00E97EDB"/>
    <w:rsid w:val="00EA3A3E"/>
    <w:rsid w:val="00EA6F0E"/>
    <w:rsid w:val="00EA75C2"/>
    <w:rsid w:val="00EB011A"/>
    <w:rsid w:val="00EB158D"/>
    <w:rsid w:val="00EB1B5C"/>
    <w:rsid w:val="00EB23F3"/>
    <w:rsid w:val="00EB2879"/>
    <w:rsid w:val="00EC6C5E"/>
    <w:rsid w:val="00EC6FE2"/>
    <w:rsid w:val="00ED240E"/>
    <w:rsid w:val="00ED7591"/>
    <w:rsid w:val="00EE0D27"/>
    <w:rsid w:val="00EE540E"/>
    <w:rsid w:val="00EE6BB7"/>
    <w:rsid w:val="00EF138C"/>
    <w:rsid w:val="00EF139D"/>
    <w:rsid w:val="00EF181C"/>
    <w:rsid w:val="00EF2BFF"/>
    <w:rsid w:val="00EF3523"/>
    <w:rsid w:val="00EF78C6"/>
    <w:rsid w:val="00F012E7"/>
    <w:rsid w:val="00F02504"/>
    <w:rsid w:val="00F04BD9"/>
    <w:rsid w:val="00F0616B"/>
    <w:rsid w:val="00F0707E"/>
    <w:rsid w:val="00F14939"/>
    <w:rsid w:val="00F21CB4"/>
    <w:rsid w:val="00F22757"/>
    <w:rsid w:val="00F23A0E"/>
    <w:rsid w:val="00F25CF4"/>
    <w:rsid w:val="00F30BDE"/>
    <w:rsid w:val="00F31F85"/>
    <w:rsid w:val="00F35929"/>
    <w:rsid w:val="00F42BDE"/>
    <w:rsid w:val="00F434A9"/>
    <w:rsid w:val="00F47F22"/>
    <w:rsid w:val="00F53686"/>
    <w:rsid w:val="00F54E55"/>
    <w:rsid w:val="00F560C7"/>
    <w:rsid w:val="00F56B0D"/>
    <w:rsid w:val="00F71F03"/>
    <w:rsid w:val="00F748BE"/>
    <w:rsid w:val="00F7635F"/>
    <w:rsid w:val="00F77866"/>
    <w:rsid w:val="00F81A34"/>
    <w:rsid w:val="00F861A2"/>
    <w:rsid w:val="00F86AF9"/>
    <w:rsid w:val="00F907A0"/>
    <w:rsid w:val="00F915E0"/>
    <w:rsid w:val="00F94CE7"/>
    <w:rsid w:val="00F9505A"/>
    <w:rsid w:val="00FA4A0B"/>
    <w:rsid w:val="00FA6615"/>
    <w:rsid w:val="00FB1877"/>
    <w:rsid w:val="00FB2062"/>
    <w:rsid w:val="00FC4F72"/>
    <w:rsid w:val="00FC7D4F"/>
    <w:rsid w:val="00FD3D78"/>
    <w:rsid w:val="00FE24D0"/>
    <w:rsid w:val="00FF2A76"/>
    <w:rsid w:val="00FF2CA2"/>
    <w:rsid w:val="00FF56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45A81"/>
  <w15:chartTrackingRefBased/>
  <w15:docId w15:val="{F6B9D0AD-5FE7-4966-AFA9-8DB1C4A2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7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7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7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7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7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7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7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7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7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7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7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7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7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7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7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7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7E0B"/>
    <w:rPr>
      <w:rFonts w:eastAsiaTheme="majorEastAsia" w:cstheme="majorBidi"/>
      <w:color w:val="272727" w:themeColor="text1" w:themeTint="D8"/>
    </w:rPr>
  </w:style>
  <w:style w:type="paragraph" w:styleId="Title">
    <w:name w:val="Title"/>
    <w:basedOn w:val="Normal"/>
    <w:next w:val="Normal"/>
    <w:link w:val="TitleChar"/>
    <w:uiPriority w:val="10"/>
    <w:qFormat/>
    <w:rsid w:val="00CA7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7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7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7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7E0B"/>
    <w:pPr>
      <w:spacing w:before="160"/>
      <w:jc w:val="center"/>
    </w:pPr>
    <w:rPr>
      <w:i/>
      <w:iCs/>
      <w:color w:val="404040" w:themeColor="text1" w:themeTint="BF"/>
    </w:rPr>
  </w:style>
  <w:style w:type="character" w:customStyle="1" w:styleId="QuoteChar">
    <w:name w:val="Quote Char"/>
    <w:basedOn w:val="DefaultParagraphFont"/>
    <w:link w:val="Quote"/>
    <w:uiPriority w:val="29"/>
    <w:rsid w:val="00CA7E0B"/>
    <w:rPr>
      <w:i/>
      <w:iCs/>
      <w:color w:val="404040" w:themeColor="text1" w:themeTint="BF"/>
    </w:rPr>
  </w:style>
  <w:style w:type="paragraph" w:styleId="ListParagraph">
    <w:name w:val="List Paragraph"/>
    <w:basedOn w:val="Normal"/>
    <w:uiPriority w:val="34"/>
    <w:qFormat/>
    <w:rsid w:val="00CA7E0B"/>
    <w:pPr>
      <w:ind w:left="720"/>
      <w:contextualSpacing/>
    </w:pPr>
  </w:style>
  <w:style w:type="character" w:styleId="IntenseEmphasis">
    <w:name w:val="Intense Emphasis"/>
    <w:basedOn w:val="DefaultParagraphFont"/>
    <w:uiPriority w:val="21"/>
    <w:qFormat/>
    <w:rsid w:val="00CA7E0B"/>
    <w:rPr>
      <w:i/>
      <w:iCs/>
      <w:color w:val="0F4761" w:themeColor="accent1" w:themeShade="BF"/>
    </w:rPr>
  </w:style>
  <w:style w:type="paragraph" w:styleId="IntenseQuote">
    <w:name w:val="Intense Quote"/>
    <w:basedOn w:val="Normal"/>
    <w:next w:val="Normal"/>
    <w:link w:val="IntenseQuoteChar"/>
    <w:uiPriority w:val="30"/>
    <w:qFormat/>
    <w:rsid w:val="00CA7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7E0B"/>
    <w:rPr>
      <w:i/>
      <w:iCs/>
      <w:color w:val="0F4761" w:themeColor="accent1" w:themeShade="BF"/>
    </w:rPr>
  </w:style>
  <w:style w:type="character" w:styleId="IntenseReference">
    <w:name w:val="Intense Reference"/>
    <w:basedOn w:val="DefaultParagraphFont"/>
    <w:uiPriority w:val="32"/>
    <w:qFormat/>
    <w:rsid w:val="00CA7E0B"/>
    <w:rPr>
      <w:b/>
      <w:bCs/>
      <w:smallCaps/>
      <w:color w:val="0F4761" w:themeColor="accent1" w:themeShade="BF"/>
      <w:spacing w:val="5"/>
    </w:rPr>
  </w:style>
  <w:style w:type="table" w:styleId="TableGrid">
    <w:name w:val="Table Grid"/>
    <w:basedOn w:val="TableNormal"/>
    <w:uiPriority w:val="39"/>
    <w:rsid w:val="009A39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39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39F2"/>
  </w:style>
  <w:style w:type="paragraph" w:styleId="Footer">
    <w:name w:val="footer"/>
    <w:basedOn w:val="Normal"/>
    <w:link w:val="FooterChar"/>
    <w:uiPriority w:val="99"/>
    <w:unhideWhenUsed/>
    <w:rsid w:val="008939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39F2"/>
  </w:style>
  <w:style w:type="table" w:customStyle="1" w:styleId="TableGrid1">
    <w:name w:val="Table Grid1"/>
    <w:basedOn w:val="TableNormal"/>
    <w:next w:val="TableGrid"/>
    <w:uiPriority w:val="39"/>
    <w:rsid w:val="006A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14EFE-4269-40BA-A4A7-FB9DE23B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5</Pages>
  <Words>2364</Words>
  <Characters>11542</Characters>
  <Application>Microsoft Office Word</Application>
  <DocSecurity>0</DocSecurity>
  <Lines>303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Bennett</dc:creator>
  <cp:keywords/>
  <dc:description/>
  <cp:lastModifiedBy>Parish Clerk</cp:lastModifiedBy>
  <cp:revision>202</cp:revision>
  <dcterms:created xsi:type="dcterms:W3CDTF">2025-02-17T10:10:00Z</dcterms:created>
  <dcterms:modified xsi:type="dcterms:W3CDTF">2026-02-18T16:42:00Z</dcterms:modified>
</cp:coreProperties>
</file>